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A5" w:rsidRDefault="00005EA5" w:rsidP="0064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05EA5" w:rsidRPr="00346721" w:rsidRDefault="00005EA5" w:rsidP="00005EA5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346721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Н  А  Ц  Р  Т </w:t>
      </w:r>
    </w:p>
    <w:p w:rsidR="00005EA5" w:rsidRPr="00346721" w:rsidRDefault="00005EA5" w:rsidP="0064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56DAA" w:rsidRPr="00D870EA" w:rsidRDefault="00654784" w:rsidP="0064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  <w:r w:rsidRPr="00346721">
        <w:rPr>
          <w:rFonts w:ascii="Times New Roman" w:hAnsi="Times New Roman" w:cs="Times New Roman"/>
          <w:sz w:val="24"/>
          <w:szCs w:val="24"/>
          <w:lang w:val="sr-Cyrl-RS"/>
        </w:rPr>
        <w:t>На основу</w:t>
      </w:r>
      <w:r w:rsidR="004A2A26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члана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34B8F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37. </w:t>
      </w:r>
      <w:r w:rsidR="00084E91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став 1. тачка 7) </w:t>
      </w:r>
      <w:r w:rsidR="00A34B8F" w:rsidRPr="00346721">
        <w:rPr>
          <w:rFonts w:ascii="Times New Roman" w:hAnsi="Times New Roman" w:cs="Times New Roman"/>
          <w:sz w:val="24"/>
          <w:szCs w:val="24"/>
          <w:lang w:val="sr-Cyrl-RS"/>
        </w:rPr>
        <w:t>Статута Града Ниша (</w:t>
      </w:r>
      <w:r w:rsidR="004E029F" w:rsidRPr="00346721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A34B8F" w:rsidRPr="00346721">
        <w:rPr>
          <w:rFonts w:ascii="Times New Roman" w:hAnsi="Times New Roman" w:cs="Times New Roman"/>
          <w:sz w:val="24"/>
          <w:szCs w:val="24"/>
          <w:lang w:val="sr-Cyrl-RS"/>
        </w:rPr>
        <w:t>Сл</w:t>
      </w:r>
      <w:r w:rsidR="004E029F" w:rsidRPr="00346721">
        <w:rPr>
          <w:rFonts w:ascii="Times New Roman" w:hAnsi="Times New Roman" w:cs="Times New Roman"/>
          <w:sz w:val="24"/>
          <w:szCs w:val="24"/>
          <w:lang w:val="sr-Cyrl-RS"/>
        </w:rPr>
        <w:t>ужбени</w:t>
      </w:r>
      <w:r w:rsidR="00A34B8F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лист Града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Ниша</w:t>
      </w:r>
      <w:r w:rsidR="004E029F" w:rsidRPr="00D870EA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>, бр.88/200</w:t>
      </w:r>
      <w:r w:rsidR="007C0438">
        <w:rPr>
          <w:rFonts w:ascii="Times New Roman" w:hAnsi="Times New Roman" w:cs="Times New Roman"/>
          <w:sz w:val="24"/>
          <w:szCs w:val="24"/>
        </w:rPr>
        <w:t>8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и 143/2016), </w:t>
      </w:r>
      <w:r w:rsidR="00E64E81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а у вези </w:t>
      </w:r>
      <w:r w:rsidR="008614AA" w:rsidRPr="00D870EA">
        <w:rPr>
          <w:rFonts w:ascii="Times New Roman" w:hAnsi="Times New Roman" w:cs="Times New Roman"/>
          <w:sz w:val="24"/>
          <w:szCs w:val="24"/>
          <w:lang w:val="sr-Cyrl-RS"/>
        </w:rPr>
        <w:t>Закључка Владе Републике Србије 05 бр.</w:t>
      </w:r>
      <w:r w:rsidR="004E029F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>023-</w:t>
      </w:r>
      <w:r w:rsidR="00D870EA" w:rsidRPr="00D870EA">
        <w:rPr>
          <w:rFonts w:ascii="Times New Roman" w:hAnsi="Times New Roman" w:cs="Times New Roman"/>
          <w:sz w:val="24"/>
          <w:szCs w:val="24"/>
          <w:lang w:val="sr-Cyrl-RS"/>
        </w:rPr>
        <w:t>11443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/2015 од </w:t>
      </w:r>
      <w:r w:rsidR="00D870EA" w:rsidRPr="00D870EA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D870EA" w:rsidRPr="00D870EA">
        <w:rPr>
          <w:rFonts w:ascii="Times New Roman" w:hAnsi="Times New Roman" w:cs="Times New Roman"/>
          <w:sz w:val="24"/>
          <w:szCs w:val="24"/>
          <w:lang w:val="sr-Cyrl-RS"/>
        </w:rPr>
        <w:t>октобр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>а 2015. године</w:t>
      </w:r>
      <w:r w:rsidR="003A1EA2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Скупштина Града  </w:t>
      </w:r>
      <w:r w:rsidR="008C26BC" w:rsidRPr="00D870EA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>иша на седници одржаној ___</w:t>
      </w:r>
      <w:r w:rsidR="003A1EA2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. 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>___</w:t>
      </w:r>
      <w:r w:rsidR="003A1EA2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.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>201</w:t>
      </w:r>
      <w:r w:rsidR="00E64E81" w:rsidRPr="00D870E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A1EA2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>године,</w:t>
      </w:r>
      <w:r w:rsidR="001873E1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91C66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дон</w:t>
      </w:r>
      <w:r w:rsidR="00E64E81" w:rsidRPr="00D870EA">
        <w:rPr>
          <w:rFonts w:ascii="Times New Roman" w:hAnsi="Times New Roman" w:cs="Times New Roman"/>
          <w:sz w:val="24"/>
          <w:szCs w:val="24"/>
          <w:lang w:val="sr-Cyrl-RS"/>
        </w:rPr>
        <w:t>оси</w:t>
      </w:r>
    </w:p>
    <w:p w:rsidR="003E4D38" w:rsidRPr="00D870EA" w:rsidRDefault="003E4D38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</w:p>
    <w:p w:rsidR="00647A08" w:rsidRPr="00D870EA" w:rsidRDefault="00647A08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1873E1" w:rsidRPr="00D870EA" w:rsidRDefault="00E64E81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О</w:t>
      </w:r>
      <w:r w:rsidR="0083043F"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Д</w:t>
      </w:r>
      <w:r w:rsidR="0083043F"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Л</w:t>
      </w:r>
      <w:r w:rsidR="0083043F"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У</w:t>
      </w:r>
      <w:r w:rsidR="0083043F"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К</w:t>
      </w:r>
      <w:r w:rsidR="0083043F"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</w:t>
      </w:r>
    </w:p>
    <w:p w:rsidR="00E64E81" w:rsidRPr="00D870EA" w:rsidRDefault="00E64E81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О ОТПИСУ ДУГА СУБЈЕКТУ ПРИВАТИЗАЦИЈЕ</w:t>
      </w:r>
    </w:p>
    <w:p w:rsidR="00D870EA" w:rsidRDefault="00D870EA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ЈАВНОМ ПРЕДУЗЕЋУ ЗА РАДИО И ТЕЛЕВИЗИЈСКУ ДЕЛАТНОСТ</w:t>
      </w:r>
    </w:p>
    <w:p w:rsidR="00E64E81" w:rsidRPr="00D870EA" w:rsidRDefault="00D870EA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"НИШКА ТЕЛЕВИЗИЈА" НИШ</w:t>
      </w:r>
    </w:p>
    <w:p w:rsidR="00286CF0" w:rsidRPr="00D870EA" w:rsidRDefault="00286CF0" w:rsidP="00647A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647A08" w:rsidRPr="007268A0" w:rsidRDefault="00647A08" w:rsidP="00647A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705C4" w:rsidRPr="007268A0" w:rsidRDefault="007705C4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268A0">
        <w:rPr>
          <w:rFonts w:ascii="Times New Roman" w:hAnsi="Times New Roman" w:cs="Times New Roman"/>
          <w:b/>
          <w:sz w:val="24"/>
          <w:szCs w:val="24"/>
          <w:lang w:val="sr-Cyrl-RS"/>
        </w:rPr>
        <w:t>Члан 1.</w:t>
      </w:r>
    </w:p>
    <w:p w:rsidR="00925D56" w:rsidRPr="007268A0" w:rsidRDefault="00925D56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6505E" w:rsidRPr="009771CF" w:rsidRDefault="00D7027A" w:rsidP="00D870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27A">
        <w:rPr>
          <w:rFonts w:ascii="Times New Roman" w:hAnsi="Times New Roman" w:cs="Times New Roman"/>
          <w:sz w:val="24"/>
          <w:szCs w:val="24"/>
          <w:lang w:val="sr-Cyrl-RS"/>
        </w:rPr>
        <w:t>Отписује се дуг</w:t>
      </w:r>
      <w:r w:rsidR="00F40A1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870EA" w:rsidRPr="007268A0">
        <w:rPr>
          <w:rFonts w:ascii="Times New Roman" w:hAnsi="Times New Roman" w:cs="Times New Roman"/>
          <w:sz w:val="24"/>
          <w:szCs w:val="24"/>
          <w:lang w:val="sr-Cyrl-RS"/>
        </w:rPr>
        <w:t>Јавно</w:t>
      </w:r>
      <w:r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D870EA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</w:t>
      </w: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870EA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за радио и телевизијску делатност</w:t>
      </w:r>
      <w:r w:rsid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870EA" w:rsidRPr="00D870EA">
        <w:rPr>
          <w:rFonts w:ascii="Times New Roman" w:hAnsi="Times New Roman" w:cs="Times New Roman"/>
          <w:sz w:val="24"/>
          <w:szCs w:val="24"/>
          <w:lang w:val="sr-Cyrl-RS"/>
        </w:rPr>
        <w:t>"Нишка телевизија" Ниш</w:t>
      </w:r>
      <w:r w:rsid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705C4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према Граду Нишу </w:t>
      </w:r>
      <w:r w:rsidR="00E77803" w:rsidRPr="00E77803">
        <w:rPr>
          <w:rFonts w:ascii="Times New Roman" w:hAnsi="Times New Roman" w:cs="Times New Roman"/>
          <w:sz w:val="24"/>
          <w:szCs w:val="24"/>
          <w:lang w:val="sr-Cyrl-RS"/>
        </w:rPr>
        <w:t>за неизмирена потраживања доспела закључно са 31.12.201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E77803" w:rsidRPr="00E77803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године, </w:t>
      </w:r>
      <w:r w:rsidR="00A34B8F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по основу </w:t>
      </w:r>
      <w:r w:rsidR="00647A08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закупа пословног простора у Нишу, 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r w:rsidR="00D870EA" w:rsidRPr="00EA25A5">
        <w:rPr>
          <w:rFonts w:ascii="Times New Roman" w:hAnsi="Times New Roman" w:cs="Times New Roman"/>
          <w:sz w:val="24"/>
          <w:szCs w:val="24"/>
          <w:lang w:val="sr-Cyrl-RS"/>
        </w:rPr>
        <w:t>Војводе Мишића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бр. </w:t>
      </w:r>
      <w:r w:rsidR="00D870EA" w:rsidRPr="00EA25A5">
        <w:rPr>
          <w:rFonts w:ascii="Times New Roman" w:hAnsi="Times New Roman" w:cs="Times New Roman"/>
          <w:sz w:val="24"/>
          <w:szCs w:val="24"/>
          <w:lang w:val="sr-Cyrl-RS"/>
        </w:rPr>
        <w:t>50,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површине </w:t>
      </w:r>
      <w:r w:rsidR="00D870EA" w:rsidRPr="00EA25A5">
        <w:rPr>
          <w:rFonts w:ascii="Times New Roman" w:hAnsi="Times New Roman" w:cs="Times New Roman"/>
          <w:sz w:val="24"/>
          <w:szCs w:val="24"/>
          <w:lang w:val="sr-Cyrl-RS"/>
        </w:rPr>
        <w:t>831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870EA" w:rsidRPr="00EA25A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>0 м</w:t>
      </w:r>
      <w:r w:rsidR="00647A08" w:rsidRPr="00EA25A5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, у укупном износу </w:t>
      </w:r>
      <w:r w:rsidR="006B1C07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главног дуга 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D870EA" w:rsidRPr="00EA25A5">
        <w:rPr>
          <w:rFonts w:ascii="Times New Roman" w:hAnsi="Times New Roman" w:cs="Times New Roman"/>
          <w:sz w:val="24"/>
          <w:szCs w:val="24"/>
          <w:lang w:val="sr-Cyrl-RS"/>
        </w:rPr>
        <w:t>26.859.298,79</w:t>
      </w:r>
      <w:r w:rsidR="00647A08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динара</w:t>
      </w:r>
      <w:r w:rsidR="004E029F" w:rsidRPr="00EA25A5">
        <w:rPr>
          <w:rFonts w:ascii="Times New Roman" w:hAnsi="Times New Roman" w:cs="Times New Roman"/>
          <w:sz w:val="24"/>
          <w:szCs w:val="24"/>
          <w:lang w:val="sr-Cyrl-RS"/>
        </w:rPr>
        <w:t>, као</w:t>
      </w:r>
      <w:r w:rsidR="006B1C07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C57B2E" w:rsidRPr="00EA25A5">
        <w:rPr>
          <w:rFonts w:ascii="Times New Roman" w:hAnsi="Times New Roman" w:cs="Times New Roman"/>
          <w:sz w:val="24"/>
          <w:szCs w:val="24"/>
          <w:lang w:val="sr-Cyrl-RS"/>
        </w:rPr>
        <w:t>припадајуће</w:t>
      </w:r>
      <w:r w:rsidR="006B1C07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камате и остал</w:t>
      </w:r>
      <w:r w:rsidR="00925D56" w:rsidRPr="00EA25A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B1C07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споредн</w:t>
      </w:r>
      <w:r w:rsidR="00925D56" w:rsidRPr="00EA25A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B1C07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давања</w:t>
      </w:r>
      <w:r w:rsidR="009771CF">
        <w:rPr>
          <w:rFonts w:ascii="Times New Roman" w:hAnsi="Times New Roman" w:cs="Times New Roman"/>
          <w:sz w:val="24"/>
          <w:szCs w:val="24"/>
        </w:rPr>
        <w:t>.</w:t>
      </w:r>
    </w:p>
    <w:p w:rsidR="007705C4" w:rsidRPr="00EA25A5" w:rsidRDefault="00D7027A" w:rsidP="0064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Отпис</w:t>
      </w:r>
      <w:r w:rsidR="0045540D">
        <w:rPr>
          <w:rFonts w:ascii="Times New Roman" w:hAnsi="Times New Roman" w:cs="Times New Roman"/>
          <w:sz w:val="24"/>
          <w:szCs w:val="24"/>
        </w:rPr>
        <w:t xml:space="preserve"> </w:t>
      </w:r>
      <w:r w:rsidR="0045540D">
        <w:rPr>
          <w:rFonts w:ascii="Times New Roman" w:hAnsi="Times New Roman" w:cs="Times New Roman"/>
          <w:sz w:val="24"/>
          <w:szCs w:val="24"/>
          <w:lang w:val="sr-Cyrl-RS"/>
        </w:rPr>
        <w:t>дуга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 претходног става врши се</w:t>
      </w:r>
      <w:r w:rsidRPr="007268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сходно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 Закључк</w:t>
      </w:r>
      <w:r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 Владе Републике Србије 05 бр. 023-11443/2015 од 23. октобра</w:t>
      </w:r>
      <w:r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2015. </w:t>
      </w:r>
      <w:r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>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>, а</w:t>
      </w:r>
      <w:r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A25A5">
        <w:rPr>
          <w:rFonts w:ascii="Times New Roman" w:hAnsi="Times New Roman" w:cs="Times New Roman"/>
          <w:sz w:val="24"/>
          <w:szCs w:val="24"/>
          <w:lang w:val="sr-Cyrl-RS"/>
        </w:rPr>
        <w:t>због продаје капитала субјекта приватизације.</w:t>
      </w:r>
    </w:p>
    <w:p w:rsidR="00647A08" w:rsidRPr="00EA25A5" w:rsidRDefault="00647A08" w:rsidP="0064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27127" w:rsidRPr="00EA25A5" w:rsidRDefault="007705C4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A25A5">
        <w:rPr>
          <w:rFonts w:ascii="Times New Roman" w:hAnsi="Times New Roman" w:cs="Times New Roman"/>
          <w:b/>
          <w:sz w:val="24"/>
          <w:szCs w:val="24"/>
          <w:lang w:val="sr-Cyrl-RS"/>
        </w:rPr>
        <w:t>Члан 2.</w:t>
      </w:r>
    </w:p>
    <w:p w:rsidR="00925D56" w:rsidRPr="00EA25A5" w:rsidRDefault="00D7027A" w:rsidP="00D7027A">
      <w:pPr>
        <w:tabs>
          <w:tab w:val="left" w:pos="294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</w:p>
    <w:p w:rsidR="00F27127" w:rsidRPr="00D870EA" w:rsidRDefault="00D7027A" w:rsidP="00D702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27A">
        <w:rPr>
          <w:rFonts w:ascii="Times New Roman" w:hAnsi="Times New Roman" w:cs="Times New Roman"/>
          <w:sz w:val="24"/>
          <w:szCs w:val="24"/>
          <w:lang w:val="sr-Cyrl-RS"/>
        </w:rPr>
        <w:t>Град Ниш је сагласан да ће се евентуално друг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дуг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овања</w:t>
      </w:r>
      <w:r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Јавног предузећа за радио и телевизијску делатност "Нишка телевизија" Ниш према Граду Нишу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57B2E" w:rsidRPr="00EA25A5">
        <w:rPr>
          <w:rFonts w:ascii="Times New Roman" w:hAnsi="Times New Roman" w:cs="Times New Roman"/>
          <w:sz w:val="24"/>
          <w:szCs w:val="24"/>
          <w:lang w:val="sr-Cyrl-RS"/>
        </w:rPr>
        <w:t>наста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C57B2E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закључно са 31.12.201</w:t>
      </w:r>
      <w:r w:rsidR="007268A0" w:rsidRPr="00EA25A5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C57B2E" w:rsidRPr="00EA25A5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570899" w:rsidRPr="00EA25A5">
        <w:rPr>
          <w:rFonts w:ascii="Times New Roman" w:hAnsi="Times New Roman" w:cs="Times New Roman"/>
          <w:sz w:val="24"/>
          <w:szCs w:val="24"/>
        </w:rPr>
        <w:t>,</w:t>
      </w:r>
      <w:r w:rsidR="006B1C07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A7E33" w:rsidRPr="00EA25A5">
        <w:rPr>
          <w:rFonts w:ascii="Times New Roman" w:hAnsi="Times New Roman" w:cs="Times New Roman"/>
          <w:sz w:val="24"/>
          <w:szCs w:val="24"/>
          <w:lang w:val="sr-Cyrl-RS"/>
        </w:rPr>
        <w:t>која ни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су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обухваћен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3A7E33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овом одлуком, а утврде се накнадно, такође отписати.</w:t>
      </w:r>
    </w:p>
    <w:p w:rsidR="00647A08" w:rsidRPr="00D870EA" w:rsidRDefault="00647A08" w:rsidP="00647A0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5024D" w:rsidRPr="00D870EA" w:rsidRDefault="0015024D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Члан 3.</w:t>
      </w:r>
    </w:p>
    <w:p w:rsidR="00925D56" w:rsidRPr="00D870EA" w:rsidRDefault="00925D56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93A84" w:rsidRPr="00D870EA" w:rsidRDefault="003A7E33" w:rsidP="00647A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>Ову одлук</w:t>
      </w:r>
      <w:r w:rsidR="007705C4" w:rsidRPr="00D870EA">
        <w:rPr>
          <w:rFonts w:ascii="Times New Roman" w:hAnsi="Times New Roman" w:cs="Times New Roman"/>
          <w:sz w:val="24"/>
          <w:szCs w:val="24"/>
          <w:lang w:val="sr-Cyrl-RS"/>
        </w:rPr>
        <w:t>а ступа на снагу осмог дана од дана објављивања</w:t>
      </w:r>
      <w:r w:rsidR="00093A84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у </w:t>
      </w:r>
      <w:r w:rsidR="004E029F" w:rsidRPr="00D870EA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093A84" w:rsidRPr="00D870EA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Ниша</w:t>
      </w:r>
      <w:r w:rsidR="004E029F" w:rsidRPr="00D870EA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093A84" w:rsidRPr="00D870E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93A84" w:rsidRPr="00D870EA" w:rsidRDefault="00093A84" w:rsidP="0064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93A84" w:rsidRPr="00D870EA" w:rsidRDefault="00093A84" w:rsidP="0064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93A84" w:rsidRPr="00D870EA" w:rsidRDefault="00CC49C9" w:rsidP="0064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>Број:_________</w:t>
      </w:r>
    </w:p>
    <w:p w:rsidR="00093A84" w:rsidRPr="00D870EA" w:rsidRDefault="00093A84" w:rsidP="0064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53142" w:rsidRPr="00D870EA" w:rsidRDefault="00093A84" w:rsidP="00647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>У Нишу, дана ________201</w:t>
      </w:r>
      <w:r w:rsidR="00F27127" w:rsidRPr="00D870EA">
        <w:rPr>
          <w:rFonts w:ascii="Times New Roman" w:hAnsi="Times New Roman" w:cs="Times New Roman"/>
          <w:sz w:val="24"/>
          <w:szCs w:val="24"/>
        </w:rPr>
        <w:t>8</w:t>
      </w:r>
      <w:r w:rsidRPr="00D870EA">
        <w:rPr>
          <w:rFonts w:ascii="Times New Roman" w:hAnsi="Times New Roman" w:cs="Times New Roman"/>
          <w:sz w:val="24"/>
          <w:szCs w:val="24"/>
          <w:lang w:val="sr-Cyrl-RS"/>
        </w:rPr>
        <w:t>.године</w:t>
      </w:r>
    </w:p>
    <w:p w:rsidR="00253142" w:rsidRPr="00D870EA" w:rsidRDefault="00253142" w:rsidP="00647A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47A08" w:rsidRPr="00D870EA" w:rsidRDefault="00647A08" w:rsidP="00647A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53142" w:rsidRPr="00D870EA" w:rsidRDefault="00253142" w:rsidP="00647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СКУПШТИНА ГРАДА НИША</w:t>
      </w:r>
    </w:p>
    <w:p w:rsidR="00253142" w:rsidRPr="00D870EA" w:rsidRDefault="00253142" w:rsidP="00647A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47A08" w:rsidRPr="00D870EA" w:rsidRDefault="00647A08" w:rsidP="00647A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53142" w:rsidRPr="00D870EA" w:rsidRDefault="00253142" w:rsidP="00647A08">
      <w:pPr>
        <w:tabs>
          <w:tab w:val="left" w:pos="816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</w:t>
      </w:r>
      <w:r w:rsidR="00647A08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b/>
          <w:sz w:val="24"/>
          <w:szCs w:val="24"/>
          <w:lang w:val="sr-Cyrl-RS"/>
        </w:rPr>
        <w:t>ПРЕДСЕДНИК</w:t>
      </w:r>
    </w:p>
    <w:p w:rsidR="00140281" w:rsidRPr="00D870EA" w:rsidRDefault="00253142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</w:t>
      </w:r>
    </w:p>
    <w:p w:rsidR="00093A84" w:rsidRPr="00D870EA" w:rsidRDefault="00253142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</w:t>
      </w:r>
      <w:r w:rsidR="00140281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</w:t>
      </w:r>
      <w:r w:rsidR="00647A08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2C75AD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sz w:val="24"/>
          <w:szCs w:val="24"/>
          <w:lang w:val="sr-Cyrl-RS"/>
        </w:rPr>
        <w:t>Мр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870EA">
        <w:rPr>
          <w:rFonts w:ascii="Times New Roman" w:hAnsi="Times New Roman" w:cs="Times New Roman"/>
          <w:sz w:val="24"/>
          <w:szCs w:val="24"/>
          <w:lang w:val="sr-Cyrl-RS"/>
        </w:rPr>
        <w:t>Раде Рајковић</w:t>
      </w:r>
    </w:p>
    <w:p w:rsidR="00F368AA" w:rsidRPr="00D870EA" w:rsidRDefault="00F368AA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47A08" w:rsidRDefault="00647A08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A25A5" w:rsidRDefault="00EA25A5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870EA" w:rsidRDefault="00D870EA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A2A26" w:rsidRPr="00D870EA" w:rsidRDefault="004A2A26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ж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870EA">
        <w:rPr>
          <w:rFonts w:ascii="Times New Roman" w:hAnsi="Times New Roman" w:cs="Times New Roman"/>
          <w:sz w:val="24"/>
          <w:szCs w:val="24"/>
          <w:lang w:val="sr-Cyrl-RS"/>
        </w:rPr>
        <w:t>е</w:t>
      </w:r>
    </w:p>
    <w:p w:rsidR="004A2A26" w:rsidRPr="00D870EA" w:rsidRDefault="00B1761C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3B02E2" w:rsidRPr="007268A0" w:rsidRDefault="00D66945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870E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7705C4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Правни основ за доношење ове одлуке садржан је у члану </w:t>
      </w:r>
      <w:r w:rsidR="00C1698E" w:rsidRPr="00D870EA">
        <w:rPr>
          <w:rFonts w:ascii="Times New Roman" w:hAnsi="Times New Roman" w:cs="Times New Roman"/>
          <w:sz w:val="24"/>
          <w:szCs w:val="24"/>
          <w:lang w:val="sr-Cyrl-RS"/>
        </w:rPr>
        <w:t>37. став 1. тачка 7) Статута Града Ниша (</w:t>
      </w:r>
      <w:r w:rsidR="001D1826" w:rsidRPr="00D870EA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C1698E" w:rsidRPr="00D870EA">
        <w:rPr>
          <w:rFonts w:ascii="Times New Roman" w:hAnsi="Times New Roman" w:cs="Times New Roman"/>
          <w:sz w:val="24"/>
          <w:szCs w:val="24"/>
          <w:lang w:val="sr-Cyrl-RS"/>
        </w:rPr>
        <w:t>Сл</w:t>
      </w:r>
      <w:r w:rsidR="004E029F" w:rsidRPr="00D870EA">
        <w:rPr>
          <w:rFonts w:ascii="Times New Roman" w:hAnsi="Times New Roman" w:cs="Times New Roman"/>
          <w:sz w:val="24"/>
          <w:szCs w:val="24"/>
          <w:lang w:val="sr-Cyrl-RS"/>
        </w:rPr>
        <w:t>ужбени</w:t>
      </w:r>
      <w:r w:rsidR="00C1698E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лист Града Ниша</w:t>
      </w:r>
      <w:r w:rsidR="001D1826" w:rsidRPr="00D870EA">
        <w:rPr>
          <w:rFonts w:ascii="Times New Roman" w:hAnsi="Times New Roman" w:cs="Times New Roman"/>
          <w:sz w:val="24"/>
          <w:szCs w:val="24"/>
          <w:lang w:val="sr-Cyrl-RS"/>
        </w:rPr>
        <w:t>"</w:t>
      </w:r>
      <w:r w:rsidR="00C1698E" w:rsidRPr="00D870EA">
        <w:rPr>
          <w:rFonts w:ascii="Times New Roman" w:hAnsi="Times New Roman" w:cs="Times New Roman"/>
          <w:sz w:val="24"/>
          <w:szCs w:val="24"/>
          <w:lang w:val="sr-Cyrl-RS"/>
        </w:rPr>
        <w:t>, бр.88/200/ и 143/2016)</w:t>
      </w:r>
      <w:r w:rsidR="003B02E2"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и Закључку Владе </w:t>
      </w:r>
      <w:r w:rsidR="003B02E2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Републике Србије </w:t>
      </w:r>
      <w:r w:rsidR="00D870EA" w:rsidRPr="007268A0">
        <w:rPr>
          <w:rFonts w:ascii="Times New Roman" w:hAnsi="Times New Roman" w:cs="Times New Roman"/>
          <w:sz w:val="24"/>
          <w:szCs w:val="24"/>
          <w:lang w:val="sr-Cyrl-RS"/>
        </w:rPr>
        <w:t>05 бр. 023-11443/2015 од 23. октобра 2015. године</w:t>
      </w:r>
      <w:r w:rsidR="003B02E2" w:rsidRPr="007268A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74CE6" w:rsidRPr="007268A0" w:rsidRDefault="003B02E2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68A0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474CE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Чланом 76. 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474CE6" w:rsidRPr="007268A0">
        <w:rPr>
          <w:rFonts w:ascii="Times New Roman" w:hAnsi="Times New Roman" w:cs="Times New Roman"/>
          <w:sz w:val="24"/>
          <w:szCs w:val="24"/>
          <w:lang w:val="sr-Cyrl-RS"/>
        </w:rPr>
        <w:t>тав 1. Закона о приватизацији ("Сл</w:t>
      </w:r>
      <w:r w:rsidR="004E029F" w:rsidRPr="007268A0">
        <w:rPr>
          <w:rFonts w:ascii="Times New Roman" w:hAnsi="Times New Roman" w:cs="Times New Roman"/>
          <w:sz w:val="24"/>
          <w:szCs w:val="24"/>
          <w:lang w:val="sr-Cyrl-RS"/>
        </w:rPr>
        <w:t>ужбени</w:t>
      </w:r>
      <w:r w:rsidR="00474CE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 гласник Р</w:t>
      </w:r>
      <w:r w:rsidR="001D182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епублике </w:t>
      </w:r>
      <w:r w:rsidR="00474CE6" w:rsidRPr="007268A0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1D1826" w:rsidRPr="007268A0">
        <w:rPr>
          <w:rFonts w:ascii="Times New Roman" w:hAnsi="Times New Roman" w:cs="Times New Roman"/>
          <w:sz w:val="24"/>
          <w:szCs w:val="24"/>
          <w:lang w:val="sr-Cyrl-RS"/>
        </w:rPr>
        <w:t>рбије</w:t>
      </w:r>
      <w:r w:rsidR="00474CE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", бр. 83/2014, 46/2015, 112/2015 и 20/2016 – аутентично тумачење) прописано је </w:t>
      </w:r>
      <w:r w:rsidR="00701D93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>Влада може да донесе одлуку да државни повериоци субјекта приватизације отпишу дуг са стањем</w:t>
      </w:r>
      <w:r w:rsidRPr="00D870EA">
        <w:rPr>
          <w:rFonts w:ascii="Times New Roman" w:hAnsi="Times New Roman" w:cs="Times New Roman"/>
          <w:sz w:val="24"/>
          <w:szCs w:val="24"/>
          <w:lang w:val="sr-Cyrl-RS"/>
        </w:rPr>
        <w:t xml:space="preserve"> на дан 31. децембар последње пословне године према субјекту 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>приватизације који послује у целини или већинским друштвеним или јавним капиталом.</w:t>
      </w:r>
    </w:p>
    <w:p w:rsidR="003B02E2" w:rsidRPr="007268A0" w:rsidRDefault="003B02E2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68A0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Влада Републике Србије је у складу са чланом 76. став 1. Закона о приватизацији донела Закључак </w:t>
      </w:r>
      <w:r w:rsidR="00D870EA" w:rsidRPr="007268A0">
        <w:rPr>
          <w:rFonts w:ascii="Times New Roman" w:hAnsi="Times New Roman" w:cs="Times New Roman"/>
          <w:sz w:val="24"/>
          <w:szCs w:val="24"/>
          <w:lang w:val="sr-Cyrl-RS"/>
        </w:rPr>
        <w:t>05 бр. 023-11443/2015 од 23. октобра 2015. године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, по којима су државни повериоци дужни да </w:t>
      </w:r>
      <w:r w:rsidR="001D182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субјекту приватизације </w:t>
      </w:r>
      <w:r w:rsidR="007268A0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Јавном предузећу за радио и телевизијску делатност "Нишка телевизија" Ниш </w:t>
      </w:r>
      <w:r w:rsidR="001D1826" w:rsidRPr="007268A0">
        <w:rPr>
          <w:rFonts w:ascii="Times New Roman" w:hAnsi="Times New Roman" w:cs="Times New Roman"/>
          <w:sz w:val="24"/>
          <w:szCs w:val="24"/>
          <w:lang w:val="sr-Cyrl-RS"/>
        </w:rPr>
        <w:t>отпише дуг са стањем на дан 31. децембар последње пословне године, ако се у поступку приватизације прода капитал субјекта приватизације.</w:t>
      </w:r>
    </w:p>
    <w:p w:rsidR="001D1826" w:rsidRDefault="001D1826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68A0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Условни отпис дуга је мера за припрему и растерећење обавеза субјеката приватизације којом се државни повериоци субјекта приватизације обавезују да отпишу дуг са стањем на дан 31. децембар последње пословне године према субјекту приватизације који послује у целини или већинским друштвеним или јавним капиталом. Отпис дуга је пуноважан уколико је продат капитал субјекта приватизације. Према </w:t>
      </w:r>
      <w:r w:rsidR="006F0498" w:rsidRPr="007268A0">
        <w:rPr>
          <w:rFonts w:ascii="Times New Roman" w:hAnsi="Times New Roman" w:cs="Times New Roman"/>
          <w:sz w:val="24"/>
          <w:szCs w:val="24"/>
          <w:lang w:val="sr-Cyrl-RS"/>
        </w:rPr>
        <w:t>За</w:t>
      </w:r>
      <w:r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кону о приватизацији државни повериоци су: јавно предузеће, Пореска управа, Републички фонд за пензијско и 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>инвалидско осигурање, Републички фонд за здравствено осигурање, Републичка дирекција за робне резерве, Фонд за развој Републике Србије и други републички органи и организације, укључујући и Аутономну покрајину Војводину и јединице локалне самоуправе.</w:t>
      </w:r>
    </w:p>
    <w:p w:rsidR="00647A08" w:rsidRDefault="00BE2F69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33F3E">
        <w:rPr>
          <w:rFonts w:ascii="Times New Roman" w:hAnsi="Times New Roman" w:cs="Times New Roman"/>
          <w:sz w:val="24"/>
          <w:szCs w:val="24"/>
          <w:lang w:val="sr-Cyrl-RS"/>
        </w:rPr>
        <w:t>Сагласно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захтеву </w:t>
      </w:r>
      <w:r w:rsidR="0039073F" w:rsidRPr="00EA25A5">
        <w:rPr>
          <w:rFonts w:ascii="Times New Roman" w:hAnsi="Times New Roman" w:cs="Times New Roman"/>
          <w:sz w:val="24"/>
          <w:szCs w:val="24"/>
          <w:lang w:val="sr-Cyrl-RS"/>
        </w:rPr>
        <w:t>Секретаријат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39073F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за имовинско-правне послове 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Градске управе Града Ниша, </w:t>
      </w:r>
      <w:r w:rsidR="0039073F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бр. 267/2017-04 од 3. фебруара 2017. године, за отпис потраживања које Град има према Јавном предузећу за радио и телевизијску делатност "Нишка телевизија" Ниш по основу закупа пословног простора у Нишу, Ул. Војводе Мишића бр. 50, површине 831,00 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395B1D" w:rsidRPr="00EA25A5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>, на основу уговора бр. 79/200501 од 23. маја 2005. године,</w:t>
      </w:r>
      <w:r w:rsidR="00D33F3E">
        <w:rPr>
          <w:rFonts w:ascii="Times New Roman" w:hAnsi="Times New Roman" w:cs="Times New Roman"/>
          <w:sz w:val="24"/>
          <w:szCs w:val="24"/>
          <w:lang w:val="sr-Cyrl-RS"/>
        </w:rPr>
        <w:t xml:space="preserve"> и рачуноводственој евиденцији,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33F3E">
        <w:rPr>
          <w:rFonts w:ascii="Times New Roman" w:hAnsi="Times New Roman" w:cs="Times New Roman"/>
          <w:sz w:val="24"/>
          <w:szCs w:val="24"/>
          <w:lang w:val="sr-Cyrl-RS"/>
        </w:rPr>
        <w:t>потраживања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на дан 31. децембар 2014. године износе</w:t>
      </w:r>
      <w:r w:rsidR="00D33F3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95B1D" w:rsidRPr="00EA25A5">
        <w:rPr>
          <w:rFonts w:ascii="Times New Roman" w:hAnsi="Times New Roman" w:cs="Times New Roman"/>
          <w:sz w:val="24"/>
          <w:szCs w:val="24"/>
          <w:lang w:val="sr-Cyrl-RS"/>
        </w:rPr>
        <w:t>26.859.298,79 динара</w:t>
      </w:r>
      <w:r w:rsidR="00EA25A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06A0B" w:rsidRDefault="00395B1D" w:rsidP="00395B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Секретаријат за имовинско-правне послове доставио је у прилогу захтева Закључак Владе Републике Србије, 05 бр. 023-11443/2015 од 23. октобра 2015. године, и </w:t>
      </w:r>
      <w:r w:rsidR="00F40A16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Уговор о продаји капитала </w:t>
      </w:r>
      <w:r w:rsidR="00346721" w:rsidRPr="00EA25A5">
        <w:rPr>
          <w:rFonts w:ascii="Times New Roman" w:hAnsi="Times New Roman" w:cs="Times New Roman"/>
          <w:sz w:val="24"/>
          <w:szCs w:val="24"/>
          <w:lang w:val="sr-Cyrl-RS"/>
        </w:rPr>
        <w:t>Јавног предузећа за радио и телевизијску делатност "Нишка телевизија" Ниш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, број 1-613/15-342/04 од 9. </w:t>
      </w:r>
      <w:r w:rsidR="00806A0B" w:rsidRPr="00EA25A5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овембра 2015. године, </w:t>
      </w:r>
      <w:r w:rsidR="00EE5254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између 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Агенције за приватизацију и Конзорцијума лица формираним у складу са Уговором о конзорцијуму од дана 23. септембра 2015. године, који је оверен пред Основним судом у Нишу под бројем Ов </w:t>
      </w:r>
      <w:r w:rsidR="00BE2F69" w:rsidRPr="00EA25A5">
        <w:rPr>
          <w:rFonts w:ascii="Times New Roman" w:hAnsi="Times New Roman" w:cs="Times New Roman"/>
          <w:sz w:val="24"/>
          <w:szCs w:val="24"/>
        </w:rPr>
        <w:t xml:space="preserve">I 13715/2015 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BE2F69" w:rsidRPr="00EA25A5">
        <w:rPr>
          <w:rFonts w:ascii="Times New Roman" w:hAnsi="Times New Roman" w:cs="Times New Roman"/>
          <w:sz w:val="24"/>
          <w:szCs w:val="24"/>
        </w:rPr>
        <w:t xml:space="preserve"> 24. 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>септембра</w:t>
      </w:r>
      <w:r w:rsidR="00BE2F69" w:rsidRPr="00EA25A5">
        <w:rPr>
          <w:rFonts w:ascii="Times New Roman" w:hAnsi="Times New Roman" w:cs="Times New Roman"/>
          <w:sz w:val="24"/>
          <w:szCs w:val="24"/>
        </w:rPr>
        <w:t xml:space="preserve"> 2015. 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BE2F69" w:rsidRPr="00EA25A5">
        <w:rPr>
          <w:rFonts w:ascii="Times New Roman" w:hAnsi="Times New Roman" w:cs="Times New Roman"/>
          <w:sz w:val="24"/>
          <w:szCs w:val="24"/>
        </w:rPr>
        <w:t xml:space="preserve">, </w:t>
      </w:r>
      <w:r w:rsidR="00BE2F69" w:rsidRPr="00EA25A5">
        <w:rPr>
          <w:rFonts w:ascii="Times New Roman" w:hAnsi="Times New Roman" w:cs="Times New Roman"/>
          <w:sz w:val="24"/>
          <w:szCs w:val="24"/>
          <w:lang w:val="sr-Cyrl-RS"/>
        </w:rPr>
        <w:t>а који чине привредно друштво „Народне новине“ доо Ниш, Генерала Боже Јанковића 9, МБ: 17427440, чији је законски заступник дир</w:t>
      </w:r>
      <w:r w:rsidR="00BE2F69" w:rsidRPr="00481A37">
        <w:rPr>
          <w:rFonts w:ascii="Times New Roman" w:hAnsi="Times New Roman" w:cs="Times New Roman"/>
          <w:sz w:val="24"/>
          <w:szCs w:val="24"/>
          <w:lang w:val="sr-Cyrl-RS"/>
        </w:rPr>
        <w:t>ектор Видосав Радомировић и Слађана Остојић, а који по ов</w:t>
      </w:r>
      <w:r w:rsidR="00776095">
        <w:rPr>
          <w:rFonts w:ascii="Times New Roman" w:hAnsi="Times New Roman" w:cs="Times New Roman"/>
          <w:sz w:val="24"/>
          <w:szCs w:val="24"/>
        </w:rPr>
        <w:t>o</w:t>
      </w:r>
      <w:r w:rsidR="00BE2F69" w:rsidRPr="00481A37">
        <w:rPr>
          <w:rFonts w:ascii="Times New Roman" w:hAnsi="Times New Roman" w:cs="Times New Roman"/>
          <w:sz w:val="24"/>
          <w:szCs w:val="24"/>
          <w:lang w:val="sr-Cyrl-RS"/>
        </w:rPr>
        <w:t>м уговору заступа Слађана Остојић</w:t>
      </w:r>
    </w:p>
    <w:p w:rsidR="00806A0B" w:rsidRPr="00EA25A5" w:rsidRDefault="00806A0B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806A0B">
        <w:rPr>
          <w:rFonts w:ascii="Times New Roman" w:hAnsi="Times New Roman" w:cs="Times New Roman"/>
          <w:sz w:val="24"/>
          <w:szCs w:val="24"/>
          <w:lang w:val="sr-Cyrl-RS"/>
        </w:rPr>
        <w:t>Секретаријат за имовинско-правне послове Градске Управе Града Нише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у захтеву навео да је на основу закљученог </w:t>
      </w:r>
      <w:r w:rsidRPr="00806A0B">
        <w:rPr>
          <w:rFonts w:ascii="Times New Roman" w:hAnsi="Times New Roman" w:cs="Times New Roman"/>
          <w:sz w:val="24"/>
          <w:szCs w:val="24"/>
          <w:lang w:val="sr-Cyrl-RS"/>
        </w:rPr>
        <w:t>Уговор</w:t>
      </w: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806A0B">
        <w:rPr>
          <w:rFonts w:ascii="Times New Roman" w:hAnsi="Times New Roman" w:cs="Times New Roman"/>
          <w:sz w:val="24"/>
          <w:szCs w:val="24"/>
          <w:lang w:val="sr-Cyrl-RS"/>
        </w:rPr>
        <w:t xml:space="preserve"> о продаји капитала Јавног предузећа за радио и телевизијску делатност "Нишка телевизија" Ниш, број 1-613/15-342/04 од 9. новембра 2015. године,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купац </w:t>
      </w:r>
      <w:r w:rsidR="00CF05EB">
        <w:rPr>
          <w:rFonts w:ascii="Times New Roman" w:hAnsi="Times New Roman" w:cs="Times New Roman"/>
          <w:sz w:val="24"/>
          <w:szCs w:val="24"/>
          <w:lang w:val="sr-Cyrl-RS"/>
        </w:rPr>
        <w:t xml:space="preserve">дана 16. новембра 2015. године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са рачуна 165-1738673 извршио уплату у </w:t>
      </w:r>
      <w:r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износу од 6.321.422,00 динара, а са рачуна 355-101154153 извршио уплату у износу од 2.170.000,00 динара на рачун Агенције за приватизацију и том приликом доставио копије извода бр. 215 од 16. новембра 2015. године за рн. 165-1738673 и извода бр. 175 од 16. новембра 2015. године за рн. 355-101154153. </w:t>
      </w:r>
    </w:p>
    <w:p w:rsidR="00647A08" w:rsidRPr="00EA25A5" w:rsidRDefault="00647A08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lang w:val="sr-Cyrl-RS"/>
        </w:rPr>
      </w:pPr>
      <w:r w:rsidRPr="00EA25A5">
        <w:rPr>
          <w:rFonts w:ascii="Times New Roman" w:hAnsi="Times New Roman" w:cs="Times New Roman"/>
          <w:strike/>
          <w:sz w:val="24"/>
          <w:szCs w:val="24"/>
          <w:lang w:val="sr-Cyrl-RS"/>
        </w:rPr>
        <w:lastRenderedPageBreak/>
        <w:t xml:space="preserve"> </w:t>
      </w:r>
    </w:p>
    <w:p w:rsidR="00EE5254" w:rsidRPr="00EA25A5" w:rsidRDefault="004B00F2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A25A5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EE5254" w:rsidRPr="00EA25A5">
        <w:rPr>
          <w:rFonts w:ascii="Times New Roman" w:hAnsi="Times New Roman" w:cs="Times New Roman"/>
          <w:sz w:val="24"/>
          <w:szCs w:val="24"/>
          <w:lang w:val="sr-Cyrl-RS"/>
        </w:rPr>
        <w:t>Закључењем уговора између две стране и продајом капитала субјекта приватизације стекли су се услови предвиђени чл. 2. став 1. тач. 25, 26. и 28. Закона о приватизацији ("Сл</w:t>
      </w:r>
      <w:r w:rsidR="00793970" w:rsidRPr="00EA25A5">
        <w:rPr>
          <w:rFonts w:ascii="Times New Roman" w:hAnsi="Times New Roman" w:cs="Times New Roman"/>
          <w:sz w:val="24"/>
          <w:szCs w:val="24"/>
          <w:lang w:val="sr-Cyrl-RS"/>
        </w:rPr>
        <w:t>ужбени</w:t>
      </w:r>
      <w:r w:rsidR="00EE5254" w:rsidRPr="00EA25A5">
        <w:rPr>
          <w:rFonts w:ascii="Times New Roman" w:hAnsi="Times New Roman" w:cs="Times New Roman"/>
          <w:sz w:val="24"/>
          <w:szCs w:val="24"/>
          <w:lang w:val="sr-Cyrl-RS"/>
        </w:rPr>
        <w:t xml:space="preserve"> гласник Републике Србије", бр. 83/2014, 46/2015, 112/2015 и 20/2016 – аутентично тумачење), као и услови предвиђени Закључком Владе Републике Србије </w:t>
      </w:r>
      <w:r w:rsidR="007268A0" w:rsidRPr="00EA25A5">
        <w:rPr>
          <w:rFonts w:ascii="Times New Roman" w:hAnsi="Times New Roman" w:cs="Times New Roman"/>
          <w:sz w:val="24"/>
          <w:szCs w:val="24"/>
          <w:lang w:val="sr-Cyrl-RS"/>
        </w:rPr>
        <w:t>05 бр. 023-11443/2015 од 23. октобра 2015. године</w:t>
      </w:r>
      <w:r w:rsidR="00EE5254" w:rsidRPr="00EA25A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925D56" w:rsidRPr="00CF05EB" w:rsidRDefault="00925D56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721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Комисија образована на основу решења Градоначелника Града Ниша број 4369/2017-01 од 20.12.2017. </w:t>
      </w:r>
      <w:r w:rsidR="00A07124" w:rsidRPr="00346721">
        <w:rPr>
          <w:rFonts w:ascii="Times New Roman" w:hAnsi="Times New Roman" w:cs="Times New Roman"/>
          <w:sz w:val="24"/>
          <w:szCs w:val="24"/>
          <w:lang w:val="sr-Cyrl-RS"/>
        </w:rPr>
        <w:t>го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A07124" w:rsidRPr="00346721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не извршила </w:t>
      </w:r>
      <w:r w:rsidR="009267F0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>попис новчаних средстава, хартија од вредности, финансијских пласмана, потраживања и обавеза са стањем на дан 31. децембр</w:t>
      </w:r>
      <w:r w:rsidR="00A07124" w:rsidRPr="0034672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2017. године </w:t>
      </w:r>
      <w:r w:rsidR="00F053A4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и том приликом </w:t>
      </w:r>
      <w:r w:rsidR="00A07124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утврдила да </w:t>
      </w:r>
      <w:r w:rsidR="00847661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7268A0" w:rsidRPr="00CF05EB">
        <w:rPr>
          <w:rFonts w:ascii="Times New Roman" w:hAnsi="Times New Roman" w:cs="Times New Roman"/>
          <w:sz w:val="24"/>
          <w:szCs w:val="24"/>
          <w:lang w:val="sr-Cyrl-RS"/>
        </w:rPr>
        <w:t>Јавно предузећ</w:t>
      </w:r>
      <w:r w:rsidR="00CF05EB" w:rsidRPr="00CF05E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268A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за радио и телевизијску делатност "Нишка телевизија" Ниш</w:t>
      </w:r>
      <w:r w:rsidR="00A07124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267F0" w:rsidRPr="00CF05EB">
        <w:rPr>
          <w:rFonts w:ascii="Times New Roman" w:hAnsi="Times New Roman" w:cs="Times New Roman"/>
          <w:sz w:val="24"/>
          <w:szCs w:val="24"/>
          <w:lang w:val="sr-Cyrl-RS"/>
        </w:rPr>
        <w:t>користи</w:t>
      </w:r>
      <w:r w:rsidR="004E029F" w:rsidRPr="00CF05EB">
        <w:rPr>
          <w:rFonts w:ascii="Times New Roman" w:hAnsi="Times New Roman" w:cs="Times New Roman"/>
          <w:sz w:val="24"/>
          <w:szCs w:val="24"/>
          <w:lang w:val="sr-Cyrl-RS"/>
        </w:rPr>
        <w:t>ло</w:t>
      </w:r>
      <w:r w:rsidR="009267F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 простор</w:t>
      </w:r>
      <w:r w:rsidR="007268A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у Нишу, Ул. Војводе Мишића бр. 50, површине 831,00 м</w:t>
      </w:r>
      <w:r w:rsidR="009267F0" w:rsidRPr="00CF05EB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="00CF05EB" w:rsidRPr="00CF05EB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268A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93970" w:rsidRPr="00CF05EB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="009267F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да укупна потраживања Града Ниша по основу закупнине, на дан 31.12.201</w:t>
      </w:r>
      <w:r w:rsidR="007268A0" w:rsidRPr="00CF05E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9267F0" w:rsidRPr="00CF05EB">
        <w:rPr>
          <w:rFonts w:ascii="Times New Roman" w:hAnsi="Times New Roman" w:cs="Times New Roman"/>
          <w:sz w:val="24"/>
          <w:szCs w:val="24"/>
          <w:lang w:val="sr-Cyrl-RS"/>
        </w:rPr>
        <w:t>. године износ</w:t>
      </w:r>
      <w:r w:rsidR="00793970" w:rsidRPr="00CF05E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9267F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268A0" w:rsidRPr="00CF05EB">
        <w:rPr>
          <w:rFonts w:ascii="Times New Roman" w:hAnsi="Times New Roman" w:cs="Times New Roman"/>
          <w:sz w:val="24"/>
          <w:szCs w:val="24"/>
          <w:lang w:val="sr-Cyrl-RS"/>
        </w:rPr>
        <w:t>26.859.298,79</w:t>
      </w:r>
      <w:r w:rsidR="009267F0" w:rsidRPr="00CF05EB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</w:p>
    <w:p w:rsidR="00F053A4" w:rsidRPr="00481A37" w:rsidRDefault="00F053A4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F05EB">
        <w:rPr>
          <w:rFonts w:ascii="Times New Roman" w:hAnsi="Times New Roman" w:cs="Times New Roman"/>
          <w:sz w:val="24"/>
          <w:szCs w:val="24"/>
        </w:rPr>
        <w:tab/>
      </w:r>
      <w:r w:rsidRPr="00CF05EB">
        <w:rPr>
          <w:rFonts w:ascii="Times New Roman" w:hAnsi="Times New Roman" w:cs="Times New Roman"/>
          <w:sz w:val="24"/>
          <w:szCs w:val="24"/>
          <w:lang w:val="sr-Cyrl-RS"/>
        </w:rPr>
        <w:t>У Извеш</w:t>
      </w:r>
      <w:r w:rsidR="00C57B2E" w:rsidRPr="00CF05EB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CF05EB">
        <w:rPr>
          <w:rFonts w:ascii="Times New Roman" w:hAnsi="Times New Roman" w:cs="Times New Roman"/>
          <w:sz w:val="24"/>
          <w:szCs w:val="24"/>
          <w:lang w:val="sr-Cyrl-RS"/>
        </w:rPr>
        <w:t>ају о извршеном попису новчаних средстава</w:t>
      </w: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, хартија од вредности, финансијских пласмана, потраживања и обавеза Комисија је </w:t>
      </w:r>
      <w:r w:rsidR="00912488" w:rsidRPr="00346721">
        <w:rPr>
          <w:rFonts w:ascii="Times New Roman" w:hAnsi="Times New Roman" w:cs="Times New Roman"/>
          <w:sz w:val="24"/>
          <w:szCs w:val="24"/>
          <w:lang w:val="sr-Cyrl-RS"/>
        </w:rPr>
        <w:t>на основу наведеног предложила да се</w:t>
      </w:r>
      <w:r w:rsidR="00912488" w:rsidRPr="00481A37">
        <w:rPr>
          <w:rFonts w:ascii="Times New Roman" w:hAnsi="Times New Roman" w:cs="Times New Roman"/>
          <w:sz w:val="24"/>
          <w:szCs w:val="24"/>
          <w:lang w:val="sr-Cyrl-RS"/>
        </w:rPr>
        <w:t xml:space="preserve"> обезбеди одлука Скупштине града о отпису дуга 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 xml:space="preserve">сагласно Закључку Владе Републике Србије </w:t>
      </w:r>
      <w:r w:rsidR="00912488" w:rsidRPr="00481A37">
        <w:rPr>
          <w:rFonts w:ascii="Times New Roman" w:hAnsi="Times New Roman" w:cs="Times New Roman"/>
          <w:sz w:val="24"/>
          <w:szCs w:val="24"/>
          <w:lang w:val="sr-Cyrl-RS"/>
        </w:rPr>
        <w:t xml:space="preserve">и да служба књиговодства спроведе одлуку. </w:t>
      </w:r>
    </w:p>
    <w:p w:rsidR="00E77803" w:rsidRDefault="006B1C07" w:rsidP="00D702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81A37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CE5B16" w:rsidRPr="00481A37">
        <w:rPr>
          <w:rFonts w:ascii="Times New Roman" w:hAnsi="Times New Roman" w:cs="Times New Roman"/>
          <w:sz w:val="24"/>
          <w:szCs w:val="24"/>
          <w:lang w:val="sr-Cyrl-RS"/>
        </w:rPr>
        <w:t xml:space="preserve">Чланом 1. </w:t>
      </w:r>
      <w:r w:rsidR="00DF6269" w:rsidRPr="00481A37">
        <w:rPr>
          <w:rFonts w:ascii="Times New Roman" w:hAnsi="Times New Roman" w:cs="Times New Roman"/>
          <w:sz w:val="24"/>
          <w:szCs w:val="24"/>
          <w:lang w:val="sr-Cyrl-RS"/>
        </w:rPr>
        <w:t>предложене о</w:t>
      </w:r>
      <w:r w:rsidR="00CE5B16" w:rsidRPr="00481A37">
        <w:rPr>
          <w:rFonts w:ascii="Times New Roman" w:hAnsi="Times New Roman" w:cs="Times New Roman"/>
          <w:sz w:val="24"/>
          <w:szCs w:val="24"/>
          <w:lang w:val="sr-Cyrl-RS"/>
        </w:rPr>
        <w:t xml:space="preserve">длуке </w:t>
      </w:r>
      <w:r w:rsidR="00E77803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E77803" w:rsidRPr="00E77803">
        <w:rPr>
          <w:rFonts w:ascii="Times New Roman" w:hAnsi="Times New Roman" w:cs="Times New Roman"/>
          <w:sz w:val="24"/>
          <w:szCs w:val="24"/>
          <w:lang w:val="sr-Cyrl-RS"/>
        </w:rPr>
        <w:t>тписује се дуг Јавног предузећа за радио и телевизијску делатност "Нишка телевизија" Ниш према Граду Нишу за неизмирена потраживања доспела закључно са 31.12.2014. године, по основу закупа пословног простора у Нишу, Ул. Војводе Мишића бр. 50, површине 831,00 м</w:t>
      </w:r>
      <w:r w:rsidR="00E77803" w:rsidRPr="00E77803">
        <w:rPr>
          <w:rFonts w:ascii="Times New Roman" w:hAnsi="Times New Roman" w:cs="Times New Roman"/>
          <w:sz w:val="24"/>
          <w:szCs w:val="24"/>
          <w:vertAlign w:val="superscript"/>
          <w:lang w:val="sr-Cyrl-RS"/>
        </w:rPr>
        <w:t>2</w:t>
      </w:r>
      <w:r w:rsidR="00E77803" w:rsidRPr="00E77803">
        <w:rPr>
          <w:rFonts w:ascii="Times New Roman" w:hAnsi="Times New Roman" w:cs="Times New Roman"/>
          <w:sz w:val="24"/>
          <w:szCs w:val="24"/>
          <w:lang w:val="sr-Cyrl-RS"/>
        </w:rPr>
        <w:t>, у укупном износу главног дуга од 26.859.298,79 динара, као и припадајуће камате и остала споредна давања,</w:t>
      </w:r>
      <w:r w:rsidR="00346721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CE5B16" w:rsidRDefault="00E77803" w:rsidP="00D702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F6269" w:rsidRPr="007268A0">
        <w:rPr>
          <w:rFonts w:ascii="Times New Roman" w:hAnsi="Times New Roman" w:cs="Times New Roman"/>
          <w:sz w:val="24"/>
          <w:szCs w:val="24"/>
          <w:lang w:val="sr-Cyrl-RS"/>
        </w:rPr>
        <w:t>Чланом 2. предложене о</w:t>
      </w:r>
      <w:r w:rsidR="00CE5B1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длуке прописано је да је </w:t>
      </w:r>
      <w:r w:rsidR="00D7027A">
        <w:rPr>
          <w:rFonts w:ascii="Times New Roman" w:hAnsi="Times New Roman" w:cs="Times New Roman"/>
          <w:sz w:val="24"/>
          <w:szCs w:val="24"/>
          <w:lang w:val="sr-Cyrl-RS"/>
        </w:rPr>
        <w:t>Град Ниш</w:t>
      </w:r>
      <w:r w:rsidR="00CE5B16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7027A" w:rsidRPr="00D7027A">
        <w:rPr>
          <w:rFonts w:ascii="Times New Roman" w:hAnsi="Times New Roman" w:cs="Times New Roman"/>
          <w:sz w:val="24"/>
          <w:szCs w:val="24"/>
          <w:lang w:val="sr-Cyrl-RS"/>
        </w:rPr>
        <w:t>сагласан да ће се евентуално друг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D7027A" w:rsidRPr="00D7027A">
        <w:rPr>
          <w:rFonts w:ascii="Times New Roman" w:hAnsi="Times New Roman" w:cs="Times New Roman"/>
          <w:sz w:val="24"/>
          <w:szCs w:val="24"/>
          <w:lang w:val="sr-Cyrl-RS"/>
        </w:rPr>
        <w:t>дуг</w:t>
      </w:r>
      <w:r>
        <w:rPr>
          <w:rFonts w:ascii="Times New Roman" w:hAnsi="Times New Roman" w:cs="Times New Roman"/>
          <w:sz w:val="24"/>
          <w:szCs w:val="24"/>
          <w:lang w:val="sr-Cyrl-RS"/>
        </w:rPr>
        <w:t>овања</w:t>
      </w:r>
      <w:r w:rsidR="00D7027A"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Јавног предузећа за радио и телевизијску делатност "Нишка телевизија" Ниш према Граду Нишу наста</w:t>
      </w:r>
      <w:r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D7027A"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закључно са 31.12.2014. године, која ни</w:t>
      </w:r>
      <w:r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D7027A"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обухваћен</w:t>
      </w: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7027A" w:rsidRPr="00D7027A">
        <w:rPr>
          <w:rFonts w:ascii="Times New Roman" w:hAnsi="Times New Roman" w:cs="Times New Roman"/>
          <w:sz w:val="24"/>
          <w:szCs w:val="24"/>
          <w:lang w:val="sr-Cyrl-RS"/>
        </w:rPr>
        <w:t xml:space="preserve"> овом одлуком, а утврде се накнадно, такође отписати.</w:t>
      </w:r>
    </w:p>
    <w:p w:rsidR="00481A37" w:rsidRPr="00481A37" w:rsidRDefault="00D7027A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CE5B16" w:rsidRPr="00346721">
        <w:rPr>
          <w:rFonts w:ascii="Times New Roman" w:hAnsi="Times New Roman" w:cs="Times New Roman"/>
          <w:sz w:val="24"/>
          <w:szCs w:val="24"/>
          <w:lang w:val="sr-Cyrl-RS"/>
        </w:rPr>
        <w:t>Полазећи од наведеног предлаже се Скупштини Града Ниша да</w:t>
      </w:r>
      <w:r w:rsidR="003E4D38" w:rsidRPr="00346721">
        <w:rPr>
          <w:rFonts w:ascii="Times New Roman" w:hAnsi="Times New Roman" w:cs="Times New Roman"/>
          <w:sz w:val="24"/>
          <w:szCs w:val="24"/>
          <w:lang w:val="sr-Cyrl-RS"/>
        </w:rPr>
        <w:t>, сходно</w:t>
      </w:r>
      <w:r w:rsidR="00CE5B16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E4D38" w:rsidRPr="00346721">
        <w:rPr>
          <w:rFonts w:ascii="Times New Roman" w:hAnsi="Times New Roman" w:cs="Times New Roman"/>
          <w:sz w:val="24"/>
          <w:szCs w:val="24"/>
          <w:lang w:val="sr-Cyrl-RS"/>
        </w:rPr>
        <w:t>члан</w:t>
      </w:r>
      <w:r w:rsidR="00647A08" w:rsidRPr="00346721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E4D38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37. став 1. тачка 7) Статута Града Ниша ("Сл. лист Града Ниша", бр.88/200/ и 143/2016) којим је прописано</w:t>
      </w:r>
      <w:r w:rsidR="003E4D38" w:rsidRPr="007268A0">
        <w:rPr>
          <w:rFonts w:ascii="Times New Roman" w:hAnsi="Times New Roman" w:cs="Times New Roman"/>
          <w:sz w:val="24"/>
          <w:szCs w:val="24"/>
          <w:lang w:val="sr-Cyrl-RS"/>
        </w:rPr>
        <w:t xml:space="preserve"> да </w:t>
      </w:r>
      <w:r w:rsidR="003E4D38" w:rsidRPr="00346721">
        <w:rPr>
          <w:rFonts w:ascii="Times New Roman" w:hAnsi="Times New Roman" w:cs="Times New Roman"/>
          <w:sz w:val="24"/>
          <w:szCs w:val="24"/>
          <w:lang w:val="sr-Cyrl-RS"/>
        </w:rPr>
        <w:t>Скупштина Града Ниша</w:t>
      </w:r>
      <w:r w:rsidR="003E4D38" w:rsidRPr="00346721">
        <w:t xml:space="preserve"> </w:t>
      </w:r>
      <w:r w:rsidR="003E4D38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доноси прописе и друге опште акте, </w:t>
      </w:r>
      <w:r w:rsidR="00CE5B16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донесе ову одлуку у предложеном тексту, како би се испуниле законске обавезе и поступак приватизације овог 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привредног друштва спровео у планираном року, а у складу са уговором о продаји капитала </w:t>
      </w:r>
      <w:r w:rsidR="007268A0" w:rsidRPr="00346721">
        <w:rPr>
          <w:rFonts w:ascii="Times New Roman" w:hAnsi="Times New Roman" w:cs="Times New Roman"/>
          <w:sz w:val="24"/>
          <w:szCs w:val="24"/>
          <w:lang w:val="sr-Cyrl-RS"/>
        </w:rPr>
        <w:t>Јавног предузећа за радио и телевизијску делатност "Нишка телевизија" Ниш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, закљученим </w:t>
      </w:r>
      <w:r w:rsidR="00BE2F6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E2F69">
        <w:rPr>
          <w:rFonts w:ascii="Times New Roman" w:hAnsi="Times New Roman" w:cs="Times New Roman"/>
          <w:sz w:val="24"/>
          <w:szCs w:val="24"/>
          <w:lang w:val="sr-Cyrl-RS"/>
        </w:rPr>
        <w:t>новембра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201</w:t>
      </w:r>
      <w:r w:rsidR="00BE2F69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године, између </w:t>
      </w:r>
      <w:r w:rsidR="00481A37" w:rsidRPr="00346721">
        <w:rPr>
          <w:rFonts w:ascii="Times New Roman" w:hAnsi="Times New Roman" w:cs="Times New Roman"/>
          <w:sz w:val="24"/>
          <w:szCs w:val="24"/>
          <w:lang w:val="sr-Cyrl-RS"/>
        </w:rPr>
        <w:t>Агенције за приватизацију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481A37" w:rsidRPr="00346721">
        <w:rPr>
          <w:rFonts w:ascii="Times New Roman" w:hAnsi="Times New Roman" w:cs="Times New Roman"/>
          <w:sz w:val="24"/>
          <w:szCs w:val="24"/>
          <w:lang w:val="sr-Cyrl-RS"/>
        </w:rPr>
        <w:t>Конзорцијума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 xml:space="preserve"> лица формираним у складу са Уговором о конзорцијуму од дана 23. септембра 2015. године, који је оверен пред Основним судом у Нишу под бројем Ов </w:t>
      </w:r>
      <w:r w:rsidR="00481A37" w:rsidRPr="00481A37">
        <w:rPr>
          <w:rFonts w:ascii="Times New Roman" w:hAnsi="Times New Roman" w:cs="Times New Roman"/>
          <w:sz w:val="24"/>
          <w:szCs w:val="24"/>
        </w:rPr>
        <w:t xml:space="preserve">I 13715/2015 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481A37" w:rsidRPr="00481A37">
        <w:rPr>
          <w:rFonts w:ascii="Times New Roman" w:hAnsi="Times New Roman" w:cs="Times New Roman"/>
          <w:sz w:val="24"/>
          <w:szCs w:val="24"/>
        </w:rPr>
        <w:t xml:space="preserve"> 24. 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>септембра</w:t>
      </w:r>
      <w:r w:rsidR="00481A37" w:rsidRPr="00481A37">
        <w:rPr>
          <w:rFonts w:ascii="Times New Roman" w:hAnsi="Times New Roman" w:cs="Times New Roman"/>
          <w:sz w:val="24"/>
          <w:szCs w:val="24"/>
        </w:rPr>
        <w:t xml:space="preserve"> 2015. 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  <w:r w:rsidR="00481A37" w:rsidRPr="00481A37">
        <w:rPr>
          <w:rFonts w:ascii="Times New Roman" w:hAnsi="Times New Roman" w:cs="Times New Roman"/>
          <w:sz w:val="24"/>
          <w:szCs w:val="24"/>
        </w:rPr>
        <w:t xml:space="preserve">, 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>а који чине привредно друштво „Народне новине“ доо Ниш, Генерала Боже Јанковића 9, МБ: 17427440, чији је законски заступник директор Видосав Радомировић и Слађана Остојић, а који по ов</w:t>
      </w:r>
      <w:r w:rsidR="00A46AB8">
        <w:rPr>
          <w:rFonts w:ascii="Times New Roman" w:hAnsi="Times New Roman" w:cs="Times New Roman"/>
          <w:sz w:val="24"/>
          <w:szCs w:val="24"/>
        </w:rPr>
        <w:t>o</w:t>
      </w:r>
      <w:r w:rsidR="00481A37" w:rsidRPr="00481A37">
        <w:rPr>
          <w:rFonts w:ascii="Times New Roman" w:hAnsi="Times New Roman" w:cs="Times New Roman"/>
          <w:sz w:val="24"/>
          <w:szCs w:val="24"/>
          <w:lang w:val="sr-Cyrl-RS"/>
        </w:rPr>
        <w:t>м уговору заступа Слађана Остојић.</w:t>
      </w:r>
      <w:r w:rsidR="00481A37" w:rsidRPr="00481A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A37" w:rsidRDefault="00481A37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:rsidR="00EA25A5" w:rsidRPr="00EA25A5" w:rsidRDefault="00EA25A5" w:rsidP="00647A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:rsidR="004B00F2" w:rsidRPr="00346721" w:rsidRDefault="004B00F2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038A8" w:rsidRPr="00346721" w:rsidRDefault="007038A8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46721">
        <w:rPr>
          <w:rFonts w:ascii="Times New Roman" w:hAnsi="Times New Roman" w:cs="Times New Roman"/>
          <w:sz w:val="24"/>
          <w:szCs w:val="24"/>
          <w:lang w:val="sr-Cyrl-RS"/>
        </w:rPr>
        <w:t>ГРАДСКА УПРАВА ГРАДА НИША</w:t>
      </w:r>
    </w:p>
    <w:p w:rsidR="007038A8" w:rsidRPr="00346721" w:rsidRDefault="007038A8" w:rsidP="00647A08">
      <w:pPr>
        <w:tabs>
          <w:tab w:val="left" w:pos="75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Секретаријат за 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>финансије</w:t>
      </w:r>
    </w:p>
    <w:p w:rsidR="007038A8" w:rsidRPr="00346721" w:rsidRDefault="007038A8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B00F2" w:rsidRPr="00346721" w:rsidRDefault="004B00F2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E2F69" w:rsidRPr="00346721" w:rsidRDefault="00BE2F69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038A8" w:rsidRPr="00346721" w:rsidRDefault="007038A8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СЕКРЕТАР</w:t>
      </w:r>
    </w:p>
    <w:p w:rsidR="007038A8" w:rsidRPr="00346721" w:rsidRDefault="007038A8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038A8" w:rsidRPr="00253142" w:rsidRDefault="007038A8" w:rsidP="00647A08">
      <w:pPr>
        <w:tabs>
          <w:tab w:val="left" w:pos="752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</w:t>
      </w:r>
      <w:r w:rsidR="001036BA" w:rsidRPr="0034672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Данијела Спасовић</w:t>
      </w:r>
    </w:p>
    <w:sectPr w:rsidR="007038A8" w:rsidRPr="00253142" w:rsidSect="00005EA5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092E"/>
    <w:multiLevelType w:val="hybridMultilevel"/>
    <w:tmpl w:val="121AE070"/>
    <w:lvl w:ilvl="0" w:tplc="241A000F">
      <w:start w:val="1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92" w:hanging="360"/>
      </w:pPr>
    </w:lvl>
    <w:lvl w:ilvl="2" w:tplc="241A001B" w:tentative="1">
      <w:start w:val="1"/>
      <w:numFmt w:val="lowerRoman"/>
      <w:lvlText w:val="%3."/>
      <w:lvlJc w:val="right"/>
      <w:pPr>
        <w:ind w:left="2312" w:hanging="180"/>
      </w:pPr>
    </w:lvl>
    <w:lvl w:ilvl="3" w:tplc="241A000F" w:tentative="1">
      <w:start w:val="1"/>
      <w:numFmt w:val="decimal"/>
      <w:lvlText w:val="%4."/>
      <w:lvlJc w:val="left"/>
      <w:pPr>
        <w:ind w:left="3032" w:hanging="360"/>
      </w:pPr>
    </w:lvl>
    <w:lvl w:ilvl="4" w:tplc="241A0019" w:tentative="1">
      <w:start w:val="1"/>
      <w:numFmt w:val="lowerLetter"/>
      <w:lvlText w:val="%5."/>
      <w:lvlJc w:val="left"/>
      <w:pPr>
        <w:ind w:left="3752" w:hanging="360"/>
      </w:pPr>
    </w:lvl>
    <w:lvl w:ilvl="5" w:tplc="241A001B" w:tentative="1">
      <w:start w:val="1"/>
      <w:numFmt w:val="lowerRoman"/>
      <w:lvlText w:val="%6."/>
      <w:lvlJc w:val="right"/>
      <w:pPr>
        <w:ind w:left="4472" w:hanging="180"/>
      </w:pPr>
    </w:lvl>
    <w:lvl w:ilvl="6" w:tplc="241A000F" w:tentative="1">
      <w:start w:val="1"/>
      <w:numFmt w:val="decimal"/>
      <w:lvlText w:val="%7."/>
      <w:lvlJc w:val="left"/>
      <w:pPr>
        <w:ind w:left="5192" w:hanging="360"/>
      </w:pPr>
    </w:lvl>
    <w:lvl w:ilvl="7" w:tplc="241A0019" w:tentative="1">
      <w:start w:val="1"/>
      <w:numFmt w:val="lowerLetter"/>
      <w:lvlText w:val="%8."/>
      <w:lvlJc w:val="left"/>
      <w:pPr>
        <w:ind w:left="5912" w:hanging="360"/>
      </w:pPr>
    </w:lvl>
    <w:lvl w:ilvl="8" w:tplc="241A001B" w:tentative="1">
      <w:start w:val="1"/>
      <w:numFmt w:val="lowerRoman"/>
      <w:lvlText w:val="%9."/>
      <w:lvlJc w:val="right"/>
      <w:pPr>
        <w:ind w:left="663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3EF"/>
    <w:rsid w:val="00005EA5"/>
    <w:rsid w:val="0000780B"/>
    <w:rsid w:val="00013874"/>
    <w:rsid w:val="00027CEE"/>
    <w:rsid w:val="0003009E"/>
    <w:rsid w:val="0003394D"/>
    <w:rsid w:val="00033F97"/>
    <w:rsid w:val="00041B3C"/>
    <w:rsid w:val="0004509A"/>
    <w:rsid w:val="00050979"/>
    <w:rsid w:val="00053626"/>
    <w:rsid w:val="0007126C"/>
    <w:rsid w:val="00076071"/>
    <w:rsid w:val="00076AFD"/>
    <w:rsid w:val="00077056"/>
    <w:rsid w:val="00084E91"/>
    <w:rsid w:val="00086625"/>
    <w:rsid w:val="00086759"/>
    <w:rsid w:val="00086E18"/>
    <w:rsid w:val="00091F21"/>
    <w:rsid w:val="00092970"/>
    <w:rsid w:val="00093A84"/>
    <w:rsid w:val="000A1B4E"/>
    <w:rsid w:val="000A2C2A"/>
    <w:rsid w:val="000A2CA6"/>
    <w:rsid w:val="000A37FB"/>
    <w:rsid w:val="000A7E76"/>
    <w:rsid w:val="000B14D6"/>
    <w:rsid w:val="000B7694"/>
    <w:rsid w:val="000B7E60"/>
    <w:rsid w:val="000C143B"/>
    <w:rsid w:val="000C25DF"/>
    <w:rsid w:val="000C2645"/>
    <w:rsid w:val="000C3C2E"/>
    <w:rsid w:val="000C4DD8"/>
    <w:rsid w:val="000C5AF1"/>
    <w:rsid w:val="000D2D65"/>
    <w:rsid w:val="000E4F4D"/>
    <w:rsid w:val="000E7D30"/>
    <w:rsid w:val="000F1B31"/>
    <w:rsid w:val="000F2E23"/>
    <w:rsid w:val="000F3BD0"/>
    <w:rsid w:val="000F4DA9"/>
    <w:rsid w:val="001036BA"/>
    <w:rsid w:val="00116018"/>
    <w:rsid w:val="00120234"/>
    <w:rsid w:val="00123B1F"/>
    <w:rsid w:val="00123D8E"/>
    <w:rsid w:val="0012594C"/>
    <w:rsid w:val="00125ED3"/>
    <w:rsid w:val="0013194C"/>
    <w:rsid w:val="001372C7"/>
    <w:rsid w:val="00140281"/>
    <w:rsid w:val="00143538"/>
    <w:rsid w:val="0015024D"/>
    <w:rsid w:val="001543EF"/>
    <w:rsid w:val="00156540"/>
    <w:rsid w:val="0016420D"/>
    <w:rsid w:val="001656AA"/>
    <w:rsid w:val="00171E18"/>
    <w:rsid w:val="0017277A"/>
    <w:rsid w:val="00173D93"/>
    <w:rsid w:val="00174A93"/>
    <w:rsid w:val="00174F6A"/>
    <w:rsid w:val="00180D86"/>
    <w:rsid w:val="001817B1"/>
    <w:rsid w:val="001872C0"/>
    <w:rsid w:val="001873E1"/>
    <w:rsid w:val="001939D2"/>
    <w:rsid w:val="00196AC2"/>
    <w:rsid w:val="001A58EF"/>
    <w:rsid w:val="001B129E"/>
    <w:rsid w:val="001B7CCC"/>
    <w:rsid w:val="001C0C79"/>
    <w:rsid w:val="001C75BD"/>
    <w:rsid w:val="001D0631"/>
    <w:rsid w:val="001D1826"/>
    <w:rsid w:val="001D460C"/>
    <w:rsid w:val="001D6D46"/>
    <w:rsid w:val="001F2811"/>
    <w:rsid w:val="00207639"/>
    <w:rsid w:val="00212BA2"/>
    <w:rsid w:val="00212C00"/>
    <w:rsid w:val="00214750"/>
    <w:rsid w:val="002158BC"/>
    <w:rsid w:val="002240CF"/>
    <w:rsid w:val="00230747"/>
    <w:rsid w:val="00233960"/>
    <w:rsid w:val="00234DBF"/>
    <w:rsid w:val="00240C70"/>
    <w:rsid w:val="00246D1B"/>
    <w:rsid w:val="002519BF"/>
    <w:rsid w:val="00253142"/>
    <w:rsid w:val="00256747"/>
    <w:rsid w:val="0025749F"/>
    <w:rsid w:val="0026068D"/>
    <w:rsid w:val="00262363"/>
    <w:rsid w:val="00267D05"/>
    <w:rsid w:val="002713B0"/>
    <w:rsid w:val="002734AD"/>
    <w:rsid w:val="00275490"/>
    <w:rsid w:val="002830ED"/>
    <w:rsid w:val="002866B5"/>
    <w:rsid w:val="00286CF0"/>
    <w:rsid w:val="00286FE6"/>
    <w:rsid w:val="0029102A"/>
    <w:rsid w:val="00291FAF"/>
    <w:rsid w:val="0029512A"/>
    <w:rsid w:val="00296B93"/>
    <w:rsid w:val="00297252"/>
    <w:rsid w:val="002A0CB5"/>
    <w:rsid w:val="002A0CE0"/>
    <w:rsid w:val="002A31F9"/>
    <w:rsid w:val="002B4ADF"/>
    <w:rsid w:val="002C3207"/>
    <w:rsid w:val="002C3305"/>
    <w:rsid w:val="002C5EB8"/>
    <w:rsid w:val="002C65AA"/>
    <w:rsid w:val="002C75AD"/>
    <w:rsid w:val="002D5E2E"/>
    <w:rsid w:val="002D60A3"/>
    <w:rsid w:val="002D64F2"/>
    <w:rsid w:val="002E52F4"/>
    <w:rsid w:val="002E74E7"/>
    <w:rsid w:val="002F00E5"/>
    <w:rsid w:val="002F2AD1"/>
    <w:rsid w:val="002F483D"/>
    <w:rsid w:val="002F5020"/>
    <w:rsid w:val="00300431"/>
    <w:rsid w:val="00302EEF"/>
    <w:rsid w:val="00305153"/>
    <w:rsid w:val="003065D1"/>
    <w:rsid w:val="003149F6"/>
    <w:rsid w:val="00316AB2"/>
    <w:rsid w:val="0033379D"/>
    <w:rsid w:val="00335898"/>
    <w:rsid w:val="0033610B"/>
    <w:rsid w:val="00337175"/>
    <w:rsid w:val="003447EF"/>
    <w:rsid w:val="00346721"/>
    <w:rsid w:val="00346961"/>
    <w:rsid w:val="00347EE6"/>
    <w:rsid w:val="003520DF"/>
    <w:rsid w:val="00356466"/>
    <w:rsid w:val="00357F4B"/>
    <w:rsid w:val="0036007C"/>
    <w:rsid w:val="00371698"/>
    <w:rsid w:val="00375D3C"/>
    <w:rsid w:val="00383E12"/>
    <w:rsid w:val="0038564B"/>
    <w:rsid w:val="003859F9"/>
    <w:rsid w:val="0039073F"/>
    <w:rsid w:val="00390D3A"/>
    <w:rsid w:val="00391C66"/>
    <w:rsid w:val="00394FBE"/>
    <w:rsid w:val="00395B1D"/>
    <w:rsid w:val="003979D6"/>
    <w:rsid w:val="003A0EE0"/>
    <w:rsid w:val="003A1EA2"/>
    <w:rsid w:val="003A4EFE"/>
    <w:rsid w:val="003A7E33"/>
    <w:rsid w:val="003B02E2"/>
    <w:rsid w:val="003B6798"/>
    <w:rsid w:val="003C030D"/>
    <w:rsid w:val="003C12AF"/>
    <w:rsid w:val="003C30B5"/>
    <w:rsid w:val="003C6B94"/>
    <w:rsid w:val="003D4739"/>
    <w:rsid w:val="003D5DFD"/>
    <w:rsid w:val="003E4771"/>
    <w:rsid w:val="003E47DC"/>
    <w:rsid w:val="003E4D38"/>
    <w:rsid w:val="003F6462"/>
    <w:rsid w:val="003F7504"/>
    <w:rsid w:val="003F7911"/>
    <w:rsid w:val="003F7B27"/>
    <w:rsid w:val="00406670"/>
    <w:rsid w:val="004311DB"/>
    <w:rsid w:val="00435D7B"/>
    <w:rsid w:val="00436E2C"/>
    <w:rsid w:val="00447FB0"/>
    <w:rsid w:val="0045379F"/>
    <w:rsid w:val="0045540D"/>
    <w:rsid w:val="004651CE"/>
    <w:rsid w:val="00470B27"/>
    <w:rsid w:val="00472F98"/>
    <w:rsid w:val="00474CE6"/>
    <w:rsid w:val="00476D4B"/>
    <w:rsid w:val="004807E5"/>
    <w:rsid w:val="00481A37"/>
    <w:rsid w:val="004851A4"/>
    <w:rsid w:val="00487483"/>
    <w:rsid w:val="004906A6"/>
    <w:rsid w:val="0049194D"/>
    <w:rsid w:val="004937AA"/>
    <w:rsid w:val="00496B4B"/>
    <w:rsid w:val="004A007E"/>
    <w:rsid w:val="004A2A26"/>
    <w:rsid w:val="004A67F2"/>
    <w:rsid w:val="004A6E37"/>
    <w:rsid w:val="004A79CB"/>
    <w:rsid w:val="004B00F2"/>
    <w:rsid w:val="004B2BE9"/>
    <w:rsid w:val="004B4950"/>
    <w:rsid w:val="004C02FA"/>
    <w:rsid w:val="004C67A0"/>
    <w:rsid w:val="004C6CCA"/>
    <w:rsid w:val="004D3211"/>
    <w:rsid w:val="004D3C88"/>
    <w:rsid w:val="004E029F"/>
    <w:rsid w:val="004E1E05"/>
    <w:rsid w:val="004E2295"/>
    <w:rsid w:val="004E3961"/>
    <w:rsid w:val="00502ACA"/>
    <w:rsid w:val="00502B81"/>
    <w:rsid w:val="00503AE2"/>
    <w:rsid w:val="00512FB0"/>
    <w:rsid w:val="00523142"/>
    <w:rsid w:val="00524907"/>
    <w:rsid w:val="00531DF1"/>
    <w:rsid w:val="00542179"/>
    <w:rsid w:val="00545109"/>
    <w:rsid w:val="0055067C"/>
    <w:rsid w:val="00561849"/>
    <w:rsid w:val="005642D4"/>
    <w:rsid w:val="00564373"/>
    <w:rsid w:val="0057060F"/>
    <w:rsid w:val="00570899"/>
    <w:rsid w:val="005717AE"/>
    <w:rsid w:val="00576446"/>
    <w:rsid w:val="00577F26"/>
    <w:rsid w:val="00582606"/>
    <w:rsid w:val="005860F1"/>
    <w:rsid w:val="00590808"/>
    <w:rsid w:val="005A3478"/>
    <w:rsid w:val="005A71D4"/>
    <w:rsid w:val="005A784B"/>
    <w:rsid w:val="005C3F05"/>
    <w:rsid w:val="005C66F0"/>
    <w:rsid w:val="005D082E"/>
    <w:rsid w:val="005D0B40"/>
    <w:rsid w:val="005D297F"/>
    <w:rsid w:val="005D2D6E"/>
    <w:rsid w:val="005D3D69"/>
    <w:rsid w:val="005D5C03"/>
    <w:rsid w:val="005D61CD"/>
    <w:rsid w:val="005E513A"/>
    <w:rsid w:val="005E7FCE"/>
    <w:rsid w:val="005F0A4C"/>
    <w:rsid w:val="005F2241"/>
    <w:rsid w:val="005F6A69"/>
    <w:rsid w:val="0060092C"/>
    <w:rsid w:val="00601EE5"/>
    <w:rsid w:val="0060418E"/>
    <w:rsid w:val="006121BC"/>
    <w:rsid w:val="0061470C"/>
    <w:rsid w:val="006161A8"/>
    <w:rsid w:val="00621100"/>
    <w:rsid w:val="00621F64"/>
    <w:rsid w:val="00626768"/>
    <w:rsid w:val="006275E3"/>
    <w:rsid w:val="006310B0"/>
    <w:rsid w:val="006421FA"/>
    <w:rsid w:val="00642352"/>
    <w:rsid w:val="00644BC2"/>
    <w:rsid w:val="00647A08"/>
    <w:rsid w:val="00654784"/>
    <w:rsid w:val="0066710F"/>
    <w:rsid w:val="00672D09"/>
    <w:rsid w:val="00683BDC"/>
    <w:rsid w:val="006867F2"/>
    <w:rsid w:val="00696A1A"/>
    <w:rsid w:val="006A1CD5"/>
    <w:rsid w:val="006B059E"/>
    <w:rsid w:val="006B1C07"/>
    <w:rsid w:val="006B52A7"/>
    <w:rsid w:val="006B6A04"/>
    <w:rsid w:val="006C1BBC"/>
    <w:rsid w:val="006C27E3"/>
    <w:rsid w:val="006C3352"/>
    <w:rsid w:val="006D6F93"/>
    <w:rsid w:val="006D7013"/>
    <w:rsid w:val="006E38EF"/>
    <w:rsid w:val="006E71A3"/>
    <w:rsid w:val="006F0498"/>
    <w:rsid w:val="006F5A40"/>
    <w:rsid w:val="006F5E47"/>
    <w:rsid w:val="006F7D1B"/>
    <w:rsid w:val="00701D93"/>
    <w:rsid w:val="007038A8"/>
    <w:rsid w:val="00704C12"/>
    <w:rsid w:val="0071043F"/>
    <w:rsid w:val="007144CC"/>
    <w:rsid w:val="00724EF5"/>
    <w:rsid w:val="007268A0"/>
    <w:rsid w:val="0073096B"/>
    <w:rsid w:val="00731CFD"/>
    <w:rsid w:val="0073293D"/>
    <w:rsid w:val="00732A92"/>
    <w:rsid w:val="00735963"/>
    <w:rsid w:val="00736CB5"/>
    <w:rsid w:val="00737972"/>
    <w:rsid w:val="0074208B"/>
    <w:rsid w:val="00746FB4"/>
    <w:rsid w:val="00750F06"/>
    <w:rsid w:val="00761267"/>
    <w:rsid w:val="00764A1E"/>
    <w:rsid w:val="00764CFF"/>
    <w:rsid w:val="007705C4"/>
    <w:rsid w:val="00776095"/>
    <w:rsid w:val="00780861"/>
    <w:rsid w:val="00782A73"/>
    <w:rsid w:val="00787B05"/>
    <w:rsid w:val="007914E5"/>
    <w:rsid w:val="00793970"/>
    <w:rsid w:val="00797DBA"/>
    <w:rsid w:val="007A0AA6"/>
    <w:rsid w:val="007A21BA"/>
    <w:rsid w:val="007A58F1"/>
    <w:rsid w:val="007B5F21"/>
    <w:rsid w:val="007C0438"/>
    <w:rsid w:val="007D0B36"/>
    <w:rsid w:val="007D198A"/>
    <w:rsid w:val="007D3D43"/>
    <w:rsid w:val="007D41D2"/>
    <w:rsid w:val="007D6064"/>
    <w:rsid w:val="007D693E"/>
    <w:rsid w:val="007E0B5D"/>
    <w:rsid w:val="007E34DE"/>
    <w:rsid w:val="007E4323"/>
    <w:rsid w:val="007F3378"/>
    <w:rsid w:val="007F5AD6"/>
    <w:rsid w:val="008006D5"/>
    <w:rsid w:val="0080658B"/>
    <w:rsid w:val="00806A0B"/>
    <w:rsid w:val="008077F3"/>
    <w:rsid w:val="00811E62"/>
    <w:rsid w:val="00812CF8"/>
    <w:rsid w:val="00820374"/>
    <w:rsid w:val="00820A96"/>
    <w:rsid w:val="0083043F"/>
    <w:rsid w:val="008306E6"/>
    <w:rsid w:val="008310D2"/>
    <w:rsid w:val="00834140"/>
    <w:rsid w:val="0084081B"/>
    <w:rsid w:val="00844750"/>
    <w:rsid w:val="00847661"/>
    <w:rsid w:val="00847958"/>
    <w:rsid w:val="00852A54"/>
    <w:rsid w:val="00852DAD"/>
    <w:rsid w:val="00855101"/>
    <w:rsid w:val="008614AA"/>
    <w:rsid w:val="00864F91"/>
    <w:rsid w:val="0086592B"/>
    <w:rsid w:val="00867B9F"/>
    <w:rsid w:val="00872778"/>
    <w:rsid w:val="00880C69"/>
    <w:rsid w:val="008824B4"/>
    <w:rsid w:val="00886F44"/>
    <w:rsid w:val="00897657"/>
    <w:rsid w:val="0089765D"/>
    <w:rsid w:val="008A54A8"/>
    <w:rsid w:val="008B37A7"/>
    <w:rsid w:val="008B627C"/>
    <w:rsid w:val="008C0866"/>
    <w:rsid w:val="008C26BC"/>
    <w:rsid w:val="008C50D8"/>
    <w:rsid w:val="008C5488"/>
    <w:rsid w:val="008C725C"/>
    <w:rsid w:val="008F1C05"/>
    <w:rsid w:val="008F5B6B"/>
    <w:rsid w:val="009119A8"/>
    <w:rsid w:val="00912488"/>
    <w:rsid w:val="009139A2"/>
    <w:rsid w:val="00914E1C"/>
    <w:rsid w:val="0092237F"/>
    <w:rsid w:val="0092289E"/>
    <w:rsid w:val="00925D56"/>
    <w:rsid w:val="009267F0"/>
    <w:rsid w:val="009316E6"/>
    <w:rsid w:val="009410C2"/>
    <w:rsid w:val="009744A5"/>
    <w:rsid w:val="009771CF"/>
    <w:rsid w:val="00984619"/>
    <w:rsid w:val="00985766"/>
    <w:rsid w:val="009912C6"/>
    <w:rsid w:val="009914EA"/>
    <w:rsid w:val="00995A9C"/>
    <w:rsid w:val="009A2467"/>
    <w:rsid w:val="009A29E1"/>
    <w:rsid w:val="009A2E26"/>
    <w:rsid w:val="009B3CB8"/>
    <w:rsid w:val="009B63CE"/>
    <w:rsid w:val="009C0865"/>
    <w:rsid w:val="009C0F8C"/>
    <w:rsid w:val="009C42A1"/>
    <w:rsid w:val="009C6F77"/>
    <w:rsid w:val="009D1CA7"/>
    <w:rsid w:val="009D548E"/>
    <w:rsid w:val="009D77C5"/>
    <w:rsid w:val="009D7C0B"/>
    <w:rsid w:val="009E00D5"/>
    <w:rsid w:val="009E2F4C"/>
    <w:rsid w:val="009F68CE"/>
    <w:rsid w:val="00A01AD9"/>
    <w:rsid w:val="00A0565E"/>
    <w:rsid w:val="00A064EE"/>
    <w:rsid w:val="00A07124"/>
    <w:rsid w:val="00A07C1D"/>
    <w:rsid w:val="00A11FFD"/>
    <w:rsid w:val="00A13575"/>
    <w:rsid w:val="00A14CE1"/>
    <w:rsid w:val="00A21429"/>
    <w:rsid w:val="00A23B6E"/>
    <w:rsid w:val="00A23F6E"/>
    <w:rsid w:val="00A25C05"/>
    <w:rsid w:val="00A26299"/>
    <w:rsid w:val="00A34B8F"/>
    <w:rsid w:val="00A373D1"/>
    <w:rsid w:val="00A44202"/>
    <w:rsid w:val="00A46AB8"/>
    <w:rsid w:val="00A50FD2"/>
    <w:rsid w:val="00A517B9"/>
    <w:rsid w:val="00A52C98"/>
    <w:rsid w:val="00A574B2"/>
    <w:rsid w:val="00A57DBD"/>
    <w:rsid w:val="00A61429"/>
    <w:rsid w:val="00A62037"/>
    <w:rsid w:val="00A6488F"/>
    <w:rsid w:val="00A65302"/>
    <w:rsid w:val="00A67BF4"/>
    <w:rsid w:val="00A753D4"/>
    <w:rsid w:val="00A817B9"/>
    <w:rsid w:val="00A82FC4"/>
    <w:rsid w:val="00A877D2"/>
    <w:rsid w:val="00A933D8"/>
    <w:rsid w:val="00A93B06"/>
    <w:rsid w:val="00A93E77"/>
    <w:rsid w:val="00A96719"/>
    <w:rsid w:val="00AA1B8D"/>
    <w:rsid w:val="00AA5669"/>
    <w:rsid w:val="00AB1415"/>
    <w:rsid w:val="00AB3D60"/>
    <w:rsid w:val="00AB6106"/>
    <w:rsid w:val="00AB77A7"/>
    <w:rsid w:val="00AC12A3"/>
    <w:rsid w:val="00AC4A72"/>
    <w:rsid w:val="00AC4F64"/>
    <w:rsid w:val="00AD3830"/>
    <w:rsid w:val="00AD5DF7"/>
    <w:rsid w:val="00AE6ACF"/>
    <w:rsid w:val="00AE7014"/>
    <w:rsid w:val="00AF13BC"/>
    <w:rsid w:val="00AF190F"/>
    <w:rsid w:val="00AF4878"/>
    <w:rsid w:val="00AF48B9"/>
    <w:rsid w:val="00B0379C"/>
    <w:rsid w:val="00B0480E"/>
    <w:rsid w:val="00B05E47"/>
    <w:rsid w:val="00B13786"/>
    <w:rsid w:val="00B13F0A"/>
    <w:rsid w:val="00B162A5"/>
    <w:rsid w:val="00B163F9"/>
    <w:rsid w:val="00B1761C"/>
    <w:rsid w:val="00B22C97"/>
    <w:rsid w:val="00B23C5F"/>
    <w:rsid w:val="00B23F88"/>
    <w:rsid w:val="00B25D80"/>
    <w:rsid w:val="00B30411"/>
    <w:rsid w:val="00B31046"/>
    <w:rsid w:val="00B401D9"/>
    <w:rsid w:val="00B5192A"/>
    <w:rsid w:val="00B55764"/>
    <w:rsid w:val="00B57097"/>
    <w:rsid w:val="00B60304"/>
    <w:rsid w:val="00B60924"/>
    <w:rsid w:val="00B617EA"/>
    <w:rsid w:val="00B63CB2"/>
    <w:rsid w:val="00B717A8"/>
    <w:rsid w:val="00B72519"/>
    <w:rsid w:val="00B7313E"/>
    <w:rsid w:val="00B77C47"/>
    <w:rsid w:val="00B823FD"/>
    <w:rsid w:val="00B83B50"/>
    <w:rsid w:val="00B90C5A"/>
    <w:rsid w:val="00B92385"/>
    <w:rsid w:val="00BA577E"/>
    <w:rsid w:val="00BA64D2"/>
    <w:rsid w:val="00BB26C2"/>
    <w:rsid w:val="00BB7754"/>
    <w:rsid w:val="00BC0627"/>
    <w:rsid w:val="00BC6DD9"/>
    <w:rsid w:val="00BD100C"/>
    <w:rsid w:val="00BD413A"/>
    <w:rsid w:val="00BD7CCD"/>
    <w:rsid w:val="00BE0CCD"/>
    <w:rsid w:val="00BE21C6"/>
    <w:rsid w:val="00BE28A0"/>
    <w:rsid w:val="00BE2F67"/>
    <w:rsid w:val="00BE2F69"/>
    <w:rsid w:val="00BF02B8"/>
    <w:rsid w:val="00BF38A8"/>
    <w:rsid w:val="00BF47F6"/>
    <w:rsid w:val="00BF523B"/>
    <w:rsid w:val="00BF6F65"/>
    <w:rsid w:val="00C004B5"/>
    <w:rsid w:val="00C02023"/>
    <w:rsid w:val="00C03D2E"/>
    <w:rsid w:val="00C0435B"/>
    <w:rsid w:val="00C11D7F"/>
    <w:rsid w:val="00C13760"/>
    <w:rsid w:val="00C14E2E"/>
    <w:rsid w:val="00C15196"/>
    <w:rsid w:val="00C151AB"/>
    <w:rsid w:val="00C1698E"/>
    <w:rsid w:val="00C211DF"/>
    <w:rsid w:val="00C32422"/>
    <w:rsid w:val="00C35126"/>
    <w:rsid w:val="00C40F79"/>
    <w:rsid w:val="00C50374"/>
    <w:rsid w:val="00C521AF"/>
    <w:rsid w:val="00C52DA2"/>
    <w:rsid w:val="00C555B8"/>
    <w:rsid w:val="00C55DE1"/>
    <w:rsid w:val="00C57B2E"/>
    <w:rsid w:val="00C63C12"/>
    <w:rsid w:val="00C65B37"/>
    <w:rsid w:val="00C72239"/>
    <w:rsid w:val="00C7317C"/>
    <w:rsid w:val="00C752A6"/>
    <w:rsid w:val="00C76C5C"/>
    <w:rsid w:val="00C84BF6"/>
    <w:rsid w:val="00C937DF"/>
    <w:rsid w:val="00C9499B"/>
    <w:rsid w:val="00C95E4C"/>
    <w:rsid w:val="00C97CA4"/>
    <w:rsid w:val="00CA0182"/>
    <w:rsid w:val="00CA0D28"/>
    <w:rsid w:val="00CA4D1C"/>
    <w:rsid w:val="00CB16DB"/>
    <w:rsid w:val="00CB20FE"/>
    <w:rsid w:val="00CB5D74"/>
    <w:rsid w:val="00CB6706"/>
    <w:rsid w:val="00CB7789"/>
    <w:rsid w:val="00CC058F"/>
    <w:rsid w:val="00CC13EF"/>
    <w:rsid w:val="00CC14D7"/>
    <w:rsid w:val="00CC49C9"/>
    <w:rsid w:val="00CD0ADE"/>
    <w:rsid w:val="00CE5B16"/>
    <w:rsid w:val="00CE65D7"/>
    <w:rsid w:val="00CE7551"/>
    <w:rsid w:val="00CF05EB"/>
    <w:rsid w:val="00CF3E6F"/>
    <w:rsid w:val="00CF5A60"/>
    <w:rsid w:val="00D03FC6"/>
    <w:rsid w:val="00D0770A"/>
    <w:rsid w:val="00D119EF"/>
    <w:rsid w:val="00D12C83"/>
    <w:rsid w:val="00D140B0"/>
    <w:rsid w:val="00D2341B"/>
    <w:rsid w:val="00D24FE3"/>
    <w:rsid w:val="00D311AC"/>
    <w:rsid w:val="00D33F3E"/>
    <w:rsid w:val="00D46701"/>
    <w:rsid w:val="00D50E9D"/>
    <w:rsid w:val="00D52ED0"/>
    <w:rsid w:val="00D56DAA"/>
    <w:rsid w:val="00D57165"/>
    <w:rsid w:val="00D609F1"/>
    <w:rsid w:val="00D609F6"/>
    <w:rsid w:val="00D635BE"/>
    <w:rsid w:val="00D63E73"/>
    <w:rsid w:val="00D641E1"/>
    <w:rsid w:val="00D65E99"/>
    <w:rsid w:val="00D667E0"/>
    <w:rsid w:val="00D66945"/>
    <w:rsid w:val="00D7027A"/>
    <w:rsid w:val="00D74CEF"/>
    <w:rsid w:val="00D82225"/>
    <w:rsid w:val="00D8422D"/>
    <w:rsid w:val="00D8486E"/>
    <w:rsid w:val="00D86B03"/>
    <w:rsid w:val="00D870EA"/>
    <w:rsid w:val="00D92CE4"/>
    <w:rsid w:val="00D960BD"/>
    <w:rsid w:val="00DA0C67"/>
    <w:rsid w:val="00DA1DF3"/>
    <w:rsid w:val="00DB42EC"/>
    <w:rsid w:val="00DC0E8C"/>
    <w:rsid w:val="00DC5088"/>
    <w:rsid w:val="00DC54BC"/>
    <w:rsid w:val="00DD3B75"/>
    <w:rsid w:val="00DD424C"/>
    <w:rsid w:val="00DD5CB7"/>
    <w:rsid w:val="00DD6DB0"/>
    <w:rsid w:val="00DE7424"/>
    <w:rsid w:val="00DF1D83"/>
    <w:rsid w:val="00DF273A"/>
    <w:rsid w:val="00DF2F70"/>
    <w:rsid w:val="00DF3681"/>
    <w:rsid w:val="00DF3A6A"/>
    <w:rsid w:val="00DF6269"/>
    <w:rsid w:val="00E0104B"/>
    <w:rsid w:val="00E05605"/>
    <w:rsid w:val="00E122C7"/>
    <w:rsid w:val="00E13BBD"/>
    <w:rsid w:val="00E13F9F"/>
    <w:rsid w:val="00E160D1"/>
    <w:rsid w:val="00E21771"/>
    <w:rsid w:val="00E2416C"/>
    <w:rsid w:val="00E2536D"/>
    <w:rsid w:val="00E30926"/>
    <w:rsid w:val="00E334B3"/>
    <w:rsid w:val="00E34D1F"/>
    <w:rsid w:val="00E44557"/>
    <w:rsid w:val="00E46546"/>
    <w:rsid w:val="00E466BB"/>
    <w:rsid w:val="00E513F5"/>
    <w:rsid w:val="00E64E81"/>
    <w:rsid w:val="00E723A0"/>
    <w:rsid w:val="00E77160"/>
    <w:rsid w:val="00E77803"/>
    <w:rsid w:val="00E83616"/>
    <w:rsid w:val="00E83F54"/>
    <w:rsid w:val="00E84011"/>
    <w:rsid w:val="00E844B7"/>
    <w:rsid w:val="00E85114"/>
    <w:rsid w:val="00E855F8"/>
    <w:rsid w:val="00E859DA"/>
    <w:rsid w:val="00E8769F"/>
    <w:rsid w:val="00E91A98"/>
    <w:rsid w:val="00E95C96"/>
    <w:rsid w:val="00EA0CFE"/>
    <w:rsid w:val="00EA25A5"/>
    <w:rsid w:val="00EA2998"/>
    <w:rsid w:val="00EA2ECA"/>
    <w:rsid w:val="00EA30B2"/>
    <w:rsid w:val="00EA6AB1"/>
    <w:rsid w:val="00EA7862"/>
    <w:rsid w:val="00EB2B16"/>
    <w:rsid w:val="00EB3CE5"/>
    <w:rsid w:val="00EB4DC7"/>
    <w:rsid w:val="00EB69C9"/>
    <w:rsid w:val="00EB7DC6"/>
    <w:rsid w:val="00EC2DAA"/>
    <w:rsid w:val="00EC7B38"/>
    <w:rsid w:val="00ED0F79"/>
    <w:rsid w:val="00ED24C6"/>
    <w:rsid w:val="00ED6EBA"/>
    <w:rsid w:val="00EE0259"/>
    <w:rsid w:val="00EE5254"/>
    <w:rsid w:val="00EF018A"/>
    <w:rsid w:val="00EF375B"/>
    <w:rsid w:val="00F018E9"/>
    <w:rsid w:val="00F01BFC"/>
    <w:rsid w:val="00F053A4"/>
    <w:rsid w:val="00F05F86"/>
    <w:rsid w:val="00F161E5"/>
    <w:rsid w:val="00F21D48"/>
    <w:rsid w:val="00F24BC9"/>
    <w:rsid w:val="00F25A89"/>
    <w:rsid w:val="00F27127"/>
    <w:rsid w:val="00F33DFA"/>
    <w:rsid w:val="00F368AA"/>
    <w:rsid w:val="00F40A16"/>
    <w:rsid w:val="00F516CD"/>
    <w:rsid w:val="00F60975"/>
    <w:rsid w:val="00F6505E"/>
    <w:rsid w:val="00F712AB"/>
    <w:rsid w:val="00F72AEB"/>
    <w:rsid w:val="00F74117"/>
    <w:rsid w:val="00F750C3"/>
    <w:rsid w:val="00F75E69"/>
    <w:rsid w:val="00F763DB"/>
    <w:rsid w:val="00F81387"/>
    <w:rsid w:val="00F83FE9"/>
    <w:rsid w:val="00F862ED"/>
    <w:rsid w:val="00F87A5D"/>
    <w:rsid w:val="00F90349"/>
    <w:rsid w:val="00F91597"/>
    <w:rsid w:val="00F93AA5"/>
    <w:rsid w:val="00F958A6"/>
    <w:rsid w:val="00FA4361"/>
    <w:rsid w:val="00FA6FE5"/>
    <w:rsid w:val="00FB26BD"/>
    <w:rsid w:val="00FB53AC"/>
    <w:rsid w:val="00FB68BB"/>
    <w:rsid w:val="00FB7BCA"/>
    <w:rsid w:val="00FC1035"/>
    <w:rsid w:val="00FC1EBC"/>
    <w:rsid w:val="00FC6EA8"/>
    <w:rsid w:val="00FC7A8E"/>
    <w:rsid w:val="00FD5482"/>
    <w:rsid w:val="00FD5784"/>
    <w:rsid w:val="00F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0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0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1D327-0CF4-4D52-8CAC-07531EFE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Ilić</dc:creator>
  <cp:lastModifiedBy>Oliver Milenović</cp:lastModifiedBy>
  <cp:revision>9</cp:revision>
  <cp:lastPrinted>2018-05-08T07:23:00Z</cp:lastPrinted>
  <dcterms:created xsi:type="dcterms:W3CDTF">2018-05-07T06:23:00Z</dcterms:created>
  <dcterms:modified xsi:type="dcterms:W3CDTF">2018-05-08T07:43:00Z</dcterms:modified>
</cp:coreProperties>
</file>